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57" w:rsidRPr="00160F77" w:rsidRDefault="00160F77" w:rsidP="00AF0CD1">
      <w:pPr>
        <w:tabs>
          <w:tab w:val="left" w:pos="0"/>
          <w:tab w:val="left" w:pos="142"/>
        </w:tabs>
        <w:rPr>
          <w:sz w:val="32"/>
          <w:szCs w:val="32"/>
        </w:rPr>
      </w:pPr>
      <w:r w:rsidRPr="00160F77">
        <w:rPr>
          <w:sz w:val="32"/>
          <w:szCs w:val="32"/>
        </w:rPr>
        <w:t>Аккредитованны</w:t>
      </w:r>
      <w:r w:rsidR="006F6DC9">
        <w:rPr>
          <w:sz w:val="32"/>
          <w:szCs w:val="32"/>
        </w:rPr>
        <w:t>е</w:t>
      </w:r>
      <w:r w:rsidRPr="00160F77">
        <w:rPr>
          <w:sz w:val="32"/>
          <w:szCs w:val="32"/>
        </w:rPr>
        <w:t xml:space="preserve"> объект</w:t>
      </w:r>
      <w:r w:rsidR="006F6DC9">
        <w:rPr>
          <w:sz w:val="32"/>
          <w:szCs w:val="32"/>
        </w:rPr>
        <w:t>ы</w:t>
      </w:r>
      <w:r w:rsidRPr="00160F77">
        <w:rPr>
          <w:sz w:val="32"/>
          <w:szCs w:val="32"/>
        </w:rPr>
        <w:t xml:space="preserve"> </w:t>
      </w:r>
      <w:r w:rsidR="006F6DC9">
        <w:rPr>
          <w:sz w:val="32"/>
          <w:szCs w:val="32"/>
        </w:rPr>
        <w:t>(</w:t>
      </w:r>
      <w:r w:rsidR="00854F90">
        <w:rPr>
          <w:sz w:val="32"/>
          <w:szCs w:val="32"/>
        </w:rPr>
        <w:t>1</w:t>
      </w:r>
      <w:r w:rsidR="00097A55">
        <w:rPr>
          <w:sz w:val="32"/>
          <w:szCs w:val="32"/>
        </w:rPr>
        <w:t>3</w:t>
      </w:r>
      <w:r w:rsidR="006F6DC9">
        <w:rPr>
          <w:sz w:val="32"/>
          <w:szCs w:val="32"/>
        </w:rPr>
        <w:t xml:space="preserve"> объектов)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0"/>
        <w:gridCol w:w="6095"/>
        <w:gridCol w:w="1417"/>
      </w:tblGrid>
      <w:tr w:rsidR="00AF0CD1" w:rsidTr="00A17F12">
        <w:trPr>
          <w:trHeight w:val="480"/>
        </w:trPr>
        <w:tc>
          <w:tcPr>
            <w:tcW w:w="2580" w:type="dxa"/>
          </w:tcPr>
          <w:p w:rsidR="00AF0CD1" w:rsidRDefault="00AF0CD1" w:rsidP="008608AA">
            <w:pPr>
              <w:spacing w:after="0"/>
            </w:pPr>
            <w:r>
              <w:t>Наименование застройщика</w:t>
            </w:r>
          </w:p>
        </w:tc>
        <w:tc>
          <w:tcPr>
            <w:tcW w:w="6095" w:type="dxa"/>
          </w:tcPr>
          <w:p w:rsidR="00AF0CD1" w:rsidRDefault="00AF0CD1" w:rsidP="008608AA">
            <w:pPr>
              <w:spacing w:after="0"/>
              <w:jc w:val="center"/>
            </w:pPr>
            <w:r>
              <w:t>Наименование объекта</w:t>
            </w:r>
          </w:p>
        </w:tc>
        <w:tc>
          <w:tcPr>
            <w:tcW w:w="1417" w:type="dxa"/>
            <w:shd w:val="clear" w:color="auto" w:fill="auto"/>
          </w:tcPr>
          <w:p w:rsidR="00AF0CD1" w:rsidRDefault="00AF0CD1" w:rsidP="008608AA">
            <w:pPr>
              <w:spacing w:after="0"/>
            </w:pPr>
            <w:r>
              <w:t>Примечание</w:t>
            </w:r>
          </w:p>
        </w:tc>
      </w:tr>
      <w:tr w:rsidR="00AF0CD1" w:rsidTr="00A17F12">
        <w:trPr>
          <w:trHeight w:val="217"/>
        </w:trPr>
        <w:tc>
          <w:tcPr>
            <w:tcW w:w="2580" w:type="dxa"/>
            <w:tcBorders>
              <w:bottom w:val="single" w:sz="4" w:space="0" w:color="auto"/>
            </w:tcBorders>
          </w:tcPr>
          <w:p w:rsidR="00AF0CD1" w:rsidRPr="00AF0CD1" w:rsidRDefault="00AF0CD1" w:rsidP="008608AA">
            <w:pPr>
              <w:spacing w:after="0"/>
              <w:rPr>
                <w:b/>
                <w:sz w:val="26"/>
                <w:szCs w:val="26"/>
              </w:rPr>
            </w:pPr>
            <w:r w:rsidRPr="00AF0CD1">
              <w:rPr>
                <w:b/>
                <w:sz w:val="26"/>
                <w:szCs w:val="26"/>
              </w:rPr>
              <w:t>Салехард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AF0CD1" w:rsidRDefault="00AF0CD1" w:rsidP="00AF0CD1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AF0CD1" w:rsidRDefault="00AF0CD1" w:rsidP="00AF0CD1">
            <w:pPr>
              <w:spacing w:after="0"/>
            </w:pPr>
          </w:p>
        </w:tc>
      </w:tr>
      <w:tr w:rsidR="00AF0CD1" w:rsidTr="00A17F12">
        <w:trPr>
          <w:trHeight w:val="548"/>
        </w:trPr>
        <w:tc>
          <w:tcPr>
            <w:tcW w:w="2580" w:type="dxa"/>
            <w:tcBorders>
              <w:bottom w:val="single" w:sz="4" w:space="0" w:color="auto"/>
            </w:tcBorders>
          </w:tcPr>
          <w:p w:rsidR="00AF0CD1" w:rsidRDefault="00A17F12" w:rsidP="00160F77">
            <w:r w:rsidRPr="00D1621F">
              <w:rPr>
                <w:rFonts w:cstheme="minorHAnsi"/>
              </w:rPr>
              <w:t>ООО «</w:t>
            </w:r>
            <w:proofErr w:type="spellStart"/>
            <w:r w:rsidRPr="00D1621F">
              <w:rPr>
                <w:rFonts w:cstheme="minorHAnsi"/>
              </w:rPr>
              <w:t>СтройКом</w:t>
            </w:r>
            <w:proofErr w:type="spellEnd"/>
            <w:r w:rsidRPr="00D1621F">
              <w:rPr>
                <w:rFonts w:cstheme="minorHAnsi"/>
              </w:rPr>
              <w:t>»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AF0CD1" w:rsidRPr="00BF5ACA" w:rsidRDefault="00A17F12" w:rsidP="00663688">
            <w:pPr>
              <w:spacing w:after="0"/>
            </w:pPr>
            <w:r>
              <w:rPr>
                <w:rFonts w:ascii="Tahoma" w:hAnsi="Tahoma" w:cs="Tahoma"/>
                <w:sz w:val="20"/>
                <w:szCs w:val="20"/>
              </w:rPr>
              <w:t>«Комплексная жилая застройка по ул. Геологов в г. Салехард. Трехэтажный 21-квартирный жилой дом     корпус 5»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F0CD1" w:rsidRDefault="00AF0CD1"/>
        </w:tc>
      </w:tr>
      <w:tr w:rsidR="00AF0CD1" w:rsidTr="008862D4">
        <w:trPr>
          <w:trHeight w:val="611"/>
        </w:trPr>
        <w:tc>
          <w:tcPr>
            <w:tcW w:w="2580" w:type="dxa"/>
          </w:tcPr>
          <w:p w:rsidR="00AF0CD1" w:rsidRPr="00D1621F" w:rsidRDefault="00AF0CD1" w:rsidP="00160F77">
            <w:pPr>
              <w:rPr>
                <w:rFonts w:cstheme="minorHAnsi"/>
              </w:rPr>
            </w:pPr>
            <w:r w:rsidRPr="00D1621F">
              <w:rPr>
                <w:rFonts w:cstheme="minorHAnsi"/>
              </w:rPr>
              <w:t>ООО «</w:t>
            </w:r>
            <w:proofErr w:type="spellStart"/>
            <w:r w:rsidRPr="00D1621F">
              <w:rPr>
                <w:rFonts w:cstheme="minorHAnsi"/>
              </w:rPr>
              <w:t>СтройКом</w:t>
            </w:r>
            <w:proofErr w:type="spellEnd"/>
            <w:r w:rsidRPr="00D1621F">
              <w:rPr>
                <w:rFonts w:cstheme="minorHAnsi"/>
              </w:rPr>
              <w:t>»</w:t>
            </w:r>
          </w:p>
        </w:tc>
        <w:tc>
          <w:tcPr>
            <w:tcW w:w="6095" w:type="dxa"/>
          </w:tcPr>
          <w:p w:rsidR="00AF0CD1" w:rsidRDefault="00AF0CD1" w:rsidP="0066368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«Комплексная жилая застройка по ул. Геологов в г. Салехард. Трехэтажный 21-квартирный жилой дом     корпус 4»</w:t>
            </w:r>
          </w:p>
        </w:tc>
        <w:tc>
          <w:tcPr>
            <w:tcW w:w="1417" w:type="dxa"/>
            <w:shd w:val="clear" w:color="auto" w:fill="auto"/>
          </w:tcPr>
          <w:p w:rsidR="00AF0CD1" w:rsidRDefault="00AF0CD1"/>
        </w:tc>
      </w:tr>
      <w:tr w:rsidR="00AF0CD1" w:rsidTr="008862D4">
        <w:trPr>
          <w:trHeight w:val="265"/>
        </w:trPr>
        <w:tc>
          <w:tcPr>
            <w:tcW w:w="2580" w:type="dxa"/>
          </w:tcPr>
          <w:p w:rsidR="00AF0CD1" w:rsidRPr="00D1621F" w:rsidRDefault="00AF0CD1" w:rsidP="008862D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ООО "</w:t>
            </w:r>
            <w:proofErr w:type="spellStart"/>
            <w:r>
              <w:rPr>
                <w:rFonts w:cstheme="minorHAnsi"/>
              </w:rPr>
              <w:t>Оптимус</w:t>
            </w:r>
            <w:proofErr w:type="spellEnd"/>
            <w:r>
              <w:rPr>
                <w:rFonts w:cstheme="minorHAnsi"/>
              </w:rPr>
              <w:t>"</w:t>
            </w:r>
          </w:p>
        </w:tc>
        <w:tc>
          <w:tcPr>
            <w:tcW w:w="6095" w:type="dxa"/>
          </w:tcPr>
          <w:p w:rsidR="00AF0CD1" w:rsidRPr="008862D4" w:rsidRDefault="00AF0CD1" w:rsidP="001764C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ЯНАО, г. Салехард, ул. Чкалова,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24 (корп. 1, корп. 2)</w:t>
            </w:r>
          </w:p>
        </w:tc>
        <w:tc>
          <w:tcPr>
            <w:tcW w:w="1417" w:type="dxa"/>
            <w:shd w:val="clear" w:color="auto" w:fill="auto"/>
          </w:tcPr>
          <w:p w:rsidR="00AF0CD1" w:rsidRDefault="00AF0CD1" w:rsidP="008862D4">
            <w:pPr>
              <w:spacing w:after="0"/>
            </w:pPr>
          </w:p>
        </w:tc>
      </w:tr>
      <w:tr w:rsidR="00AF0CD1" w:rsidTr="00A17F12">
        <w:trPr>
          <w:trHeight w:val="300"/>
        </w:trPr>
        <w:tc>
          <w:tcPr>
            <w:tcW w:w="2580" w:type="dxa"/>
          </w:tcPr>
          <w:p w:rsidR="00AF0CD1" w:rsidRPr="00AF0CD1" w:rsidRDefault="00AF0CD1" w:rsidP="00AF0CD1">
            <w:pPr>
              <w:spacing w:after="0"/>
              <w:rPr>
                <w:rFonts w:cstheme="minorHAnsi"/>
                <w:b/>
                <w:sz w:val="26"/>
                <w:szCs w:val="26"/>
              </w:rPr>
            </w:pPr>
            <w:r w:rsidRPr="00AF0CD1">
              <w:rPr>
                <w:rFonts w:cstheme="minorHAnsi"/>
                <w:b/>
                <w:sz w:val="26"/>
                <w:szCs w:val="26"/>
              </w:rPr>
              <w:t>Новый Уренгой</w:t>
            </w:r>
          </w:p>
        </w:tc>
        <w:tc>
          <w:tcPr>
            <w:tcW w:w="6095" w:type="dxa"/>
          </w:tcPr>
          <w:p w:rsidR="00AF0CD1" w:rsidRDefault="00AF0CD1" w:rsidP="00AF0CD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F0CD1" w:rsidRDefault="00AF0CD1" w:rsidP="00AF0CD1">
            <w:pPr>
              <w:spacing w:after="0"/>
            </w:pPr>
          </w:p>
        </w:tc>
      </w:tr>
      <w:tr w:rsidR="00AF0CD1" w:rsidTr="008862D4">
        <w:trPr>
          <w:trHeight w:val="1706"/>
        </w:trPr>
        <w:tc>
          <w:tcPr>
            <w:tcW w:w="2580" w:type="dxa"/>
            <w:tcBorders>
              <w:bottom w:val="single" w:sz="4" w:space="0" w:color="auto"/>
            </w:tcBorders>
          </w:tcPr>
          <w:p w:rsidR="00AF0CD1" w:rsidRPr="008862D4" w:rsidRDefault="002A19E3" w:rsidP="008608A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Специализированный Застройщик Универсальные Домостроительные Системы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Девелопмент</w:t>
            </w:r>
            <w:proofErr w:type="spellEnd"/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AF0CD1" w:rsidRPr="00BF5ACA" w:rsidRDefault="002A19E3" w:rsidP="0066368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272AA3">
              <w:rPr>
                <w:rFonts w:ascii="Tahoma" w:hAnsi="Tahoma" w:cs="Tahoma"/>
                <w:spacing w:val="-1"/>
                <w:sz w:val="20"/>
                <w:szCs w:val="20"/>
              </w:rPr>
              <w:t xml:space="preserve">«Многоквартирный жилой дом, соответствующий на схеме организации земельного участка ГП 3, с наружными сетями в т.ч.: канализация, электроснабжение, газопровод, </w:t>
            </w:r>
            <w:proofErr w:type="spellStart"/>
            <w:r w:rsidRPr="00272AA3">
              <w:rPr>
                <w:rFonts w:ascii="Tahoma" w:hAnsi="Tahoma" w:cs="Tahoma"/>
                <w:spacing w:val="-1"/>
                <w:sz w:val="20"/>
                <w:szCs w:val="20"/>
              </w:rPr>
              <w:t>крышная</w:t>
            </w:r>
            <w:proofErr w:type="spellEnd"/>
            <w:r w:rsidRPr="00272AA3">
              <w:rPr>
                <w:rFonts w:ascii="Tahoma" w:hAnsi="Tahoma" w:cs="Tahoma"/>
                <w:spacing w:val="-1"/>
                <w:sz w:val="20"/>
                <w:szCs w:val="20"/>
              </w:rPr>
              <w:t xml:space="preserve"> газовая котельная, водопровод, расположенный по адресу: ЯНАО, г. Новый Уренгой, </w:t>
            </w:r>
            <w:proofErr w:type="spellStart"/>
            <w:r w:rsidRPr="00272AA3">
              <w:rPr>
                <w:rFonts w:ascii="Tahoma" w:hAnsi="Tahoma" w:cs="Tahoma"/>
                <w:spacing w:val="-1"/>
                <w:sz w:val="20"/>
                <w:szCs w:val="20"/>
              </w:rPr>
              <w:t>мкр</w:t>
            </w:r>
            <w:proofErr w:type="spellEnd"/>
            <w:r w:rsidRPr="00272AA3">
              <w:rPr>
                <w:rFonts w:ascii="Tahoma" w:hAnsi="Tahoma" w:cs="Tahoma"/>
                <w:spacing w:val="-1"/>
                <w:sz w:val="20"/>
                <w:szCs w:val="20"/>
              </w:rPr>
              <w:t>. Энтузиастов»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A19E3" w:rsidRDefault="002A19E3" w:rsidP="00035779">
            <w:pPr>
              <w:spacing w:after="0"/>
            </w:pPr>
            <w:r>
              <w:t>Дом сдан.</w:t>
            </w:r>
          </w:p>
          <w:p w:rsidR="002A19E3" w:rsidRPr="00035779" w:rsidRDefault="002A19E3" w:rsidP="00035779">
            <w:pPr>
              <w:spacing w:after="0"/>
              <w:rPr>
                <w:sz w:val="18"/>
                <w:szCs w:val="18"/>
              </w:rPr>
            </w:pPr>
            <w:r w:rsidRPr="00F70566">
              <w:rPr>
                <w:i/>
                <w:sz w:val="18"/>
                <w:szCs w:val="18"/>
              </w:rPr>
              <w:t>(22.03.19)</w:t>
            </w:r>
            <w:r w:rsidRPr="000357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только студии остались</w:t>
            </w:r>
          </w:p>
          <w:p w:rsidR="00F70566" w:rsidRDefault="00F70566" w:rsidP="00035779">
            <w:pPr>
              <w:spacing w:after="0"/>
            </w:pPr>
          </w:p>
        </w:tc>
      </w:tr>
      <w:tr w:rsidR="00AF0CD1" w:rsidTr="00A17F12">
        <w:trPr>
          <w:trHeight w:val="1533"/>
        </w:trPr>
        <w:tc>
          <w:tcPr>
            <w:tcW w:w="2580" w:type="dxa"/>
          </w:tcPr>
          <w:p w:rsidR="00AF0CD1" w:rsidRPr="00834DE2" w:rsidRDefault="00AF0CD1" w:rsidP="00160F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Специализированный Застройщик Универсальные Домостроительные Системы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Девелопмент</w:t>
            </w:r>
            <w:proofErr w:type="spellEnd"/>
          </w:p>
        </w:tc>
        <w:tc>
          <w:tcPr>
            <w:tcW w:w="6095" w:type="dxa"/>
          </w:tcPr>
          <w:p w:rsidR="00AF0CD1" w:rsidRPr="00BF5ACA" w:rsidRDefault="00AF0CD1" w:rsidP="00663688">
            <w:pPr>
              <w:spacing w:after="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272AA3">
              <w:rPr>
                <w:rFonts w:ascii="Tahoma" w:hAnsi="Tahoma" w:cs="Tahoma"/>
                <w:spacing w:val="-1"/>
                <w:sz w:val="20"/>
                <w:szCs w:val="20"/>
              </w:rPr>
              <w:t xml:space="preserve">«Многоквартирный жилой дом, соответствующий на схеме организации земельного участка ГП 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2</w:t>
            </w:r>
            <w:r w:rsidRPr="00272AA3">
              <w:rPr>
                <w:rFonts w:ascii="Tahoma" w:hAnsi="Tahoma" w:cs="Tahoma"/>
                <w:spacing w:val="-1"/>
                <w:sz w:val="20"/>
                <w:szCs w:val="20"/>
              </w:rPr>
              <w:t>, с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о встроенными нежилыми помещениями или помещениями соцкультбыта и</w:t>
            </w:r>
            <w:r w:rsidRPr="00272AA3">
              <w:rPr>
                <w:rFonts w:ascii="Tahoma" w:hAnsi="Tahoma" w:cs="Tahoma"/>
                <w:spacing w:val="-1"/>
                <w:sz w:val="20"/>
                <w:szCs w:val="20"/>
              </w:rPr>
              <w:t xml:space="preserve"> наружными сетями в т.ч.: канализация, электроснабжение, газопровод, </w:t>
            </w:r>
            <w:proofErr w:type="spellStart"/>
            <w:r w:rsidRPr="00272AA3">
              <w:rPr>
                <w:rFonts w:ascii="Tahoma" w:hAnsi="Tahoma" w:cs="Tahoma"/>
                <w:spacing w:val="-1"/>
                <w:sz w:val="20"/>
                <w:szCs w:val="20"/>
              </w:rPr>
              <w:t>крышная</w:t>
            </w:r>
            <w:proofErr w:type="spellEnd"/>
            <w:r w:rsidRPr="00272AA3">
              <w:rPr>
                <w:rFonts w:ascii="Tahoma" w:hAnsi="Tahoma" w:cs="Tahoma"/>
                <w:spacing w:val="-1"/>
                <w:sz w:val="20"/>
                <w:szCs w:val="20"/>
              </w:rPr>
              <w:t xml:space="preserve"> газовая котельная, водопровод, расположенный по адресу: ЯНАО, г. Новый Уренгой, </w:t>
            </w:r>
            <w:proofErr w:type="spellStart"/>
            <w:r w:rsidRPr="00272AA3">
              <w:rPr>
                <w:rFonts w:ascii="Tahoma" w:hAnsi="Tahoma" w:cs="Tahoma"/>
                <w:spacing w:val="-1"/>
                <w:sz w:val="20"/>
                <w:szCs w:val="20"/>
              </w:rPr>
              <w:t>мкр</w:t>
            </w:r>
            <w:proofErr w:type="spellEnd"/>
            <w:r w:rsidRPr="00272AA3">
              <w:rPr>
                <w:rFonts w:ascii="Tahoma" w:hAnsi="Tahoma" w:cs="Tahoma"/>
                <w:spacing w:val="-1"/>
                <w:sz w:val="20"/>
                <w:szCs w:val="20"/>
              </w:rPr>
              <w:t>. Энтузиастов»</w:t>
            </w:r>
          </w:p>
        </w:tc>
        <w:tc>
          <w:tcPr>
            <w:tcW w:w="1417" w:type="dxa"/>
            <w:shd w:val="clear" w:color="auto" w:fill="auto"/>
          </w:tcPr>
          <w:p w:rsidR="00AF0CD1" w:rsidRDefault="00AF0CD1"/>
        </w:tc>
      </w:tr>
      <w:tr w:rsidR="00AF0CD1" w:rsidTr="00A17F12">
        <w:trPr>
          <w:trHeight w:val="421"/>
        </w:trPr>
        <w:tc>
          <w:tcPr>
            <w:tcW w:w="2580" w:type="dxa"/>
            <w:tcBorders>
              <w:bottom w:val="single" w:sz="4" w:space="0" w:color="auto"/>
            </w:tcBorders>
          </w:tcPr>
          <w:p w:rsidR="00AF0CD1" w:rsidRDefault="00AF0CD1" w:rsidP="00A5011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Специализированный Застройщик Универсальные Домостроительные Системы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Девелопмент</w:t>
            </w:r>
            <w:proofErr w:type="spellEnd"/>
          </w:p>
          <w:p w:rsidR="00AF0CD1" w:rsidRDefault="00AF0CD1" w:rsidP="00A5011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AF0CD1" w:rsidRPr="001764C1" w:rsidRDefault="00AF0CD1" w:rsidP="00DF6870">
            <w:pPr>
              <w:spacing w:after="0"/>
              <w:rPr>
                <w:rFonts w:ascii="Tahoma" w:hAnsi="Tahoma" w:cs="Tahoma"/>
                <w:i/>
                <w:spacing w:val="-1"/>
                <w:sz w:val="20"/>
                <w:szCs w:val="20"/>
              </w:rPr>
            </w:pPr>
            <w:r w:rsidRPr="00272AA3">
              <w:rPr>
                <w:rFonts w:ascii="Tahoma" w:hAnsi="Tahoma" w:cs="Tahoma"/>
                <w:spacing w:val="-1"/>
                <w:sz w:val="20"/>
                <w:szCs w:val="20"/>
              </w:rPr>
              <w:t xml:space="preserve">«Многоквартирный жилой дом, соответствующий на схеме организации земельного участка ГП 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1</w:t>
            </w:r>
            <w:r w:rsidRPr="00272AA3">
              <w:rPr>
                <w:rFonts w:ascii="Tahoma" w:hAnsi="Tahoma" w:cs="Tahoma"/>
                <w:spacing w:val="-1"/>
                <w:sz w:val="20"/>
                <w:szCs w:val="20"/>
              </w:rPr>
              <w:t>, с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о встроенными нежилыми помещениями или помещениями соцкультбыта и</w:t>
            </w:r>
            <w:r w:rsidRPr="00272AA3">
              <w:rPr>
                <w:rFonts w:ascii="Tahoma" w:hAnsi="Tahoma" w:cs="Tahoma"/>
                <w:spacing w:val="-1"/>
                <w:sz w:val="20"/>
                <w:szCs w:val="20"/>
              </w:rPr>
              <w:t xml:space="preserve"> наружными сетями в т.ч.: канализация, электроснабжение, газопровод, </w:t>
            </w:r>
            <w:proofErr w:type="spellStart"/>
            <w:r w:rsidRPr="00272AA3">
              <w:rPr>
                <w:rFonts w:ascii="Tahoma" w:hAnsi="Tahoma" w:cs="Tahoma"/>
                <w:spacing w:val="-1"/>
                <w:sz w:val="20"/>
                <w:szCs w:val="20"/>
              </w:rPr>
              <w:t>крышная</w:t>
            </w:r>
            <w:proofErr w:type="spellEnd"/>
            <w:r w:rsidRPr="00272AA3">
              <w:rPr>
                <w:rFonts w:ascii="Tahoma" w:hAnsi="Tahoma" w:cs="Tahoma"/>
                <w:spacing w:val="-1"/>
                <w:sz w:val="20"/>
                <w:szCs w:val="20"/>
              </w:rPr>
              <w:t xml:space="preserve"> газовая котельная, водопровод, расположенный по адресу: ЯНАО, г. Новый Уренгой, </w:t>
            </w:r>
            <w:proofErr w:type="spellStart"/>
            <w:r w:rsidRPr="00272AA3">
              <w:rPr>
                <w:rFonts w:ascii="Tahoma" w:hAnsi="Tahoma" w:cs="Tahoma"/>
                <w:spacing w:val="-1"/>
                <w:sz w:val="20"/>
                <w:szCs w:val="20"/>
              </w:rPr>
              <w:t>мкр</w:t>
            </w:r>
            <w:proofErr w:type="spellEnd"/>
            <w:r w:rsidRPr="00272AA3">
              <w:rPr>
                <w:rFonts w:ascii="Tahoma" w:hAnsi="Tahoma" w:cs="Tahoma"/>
                <w:spacing w:val="-1"/>
                <w:sz w:val="20"/>
                <w:szCs w:val="20"/>
              </w:rPr>
              <w:t>. Энтузиастов»</w:t>
            </w:r>
          </w:p>
        </w:tc>
        <w:tc>
          <w:tcPr>
            <w:tcW w:w="1417" w:type="dxa"/>
            <w:shd w:val="clear" w:color="auto" w:fill="auto"/>
          </w:tcPr>
          <w:p w:rsidR="00AF0CD1" w:rsidRDefault="00AF0CD1"/>
        </w:tc>
      </w:tr>
      <w:tr w:rsidR="00AF0CD1" w:rsidTr="00A17F12">
        <w:trPr>
          <w:trHeight w:val="1230"/>
        </w:trPr>
        <w:tc>
          <w:tcPr>
            <w:tcW w:w="2580" w:type="dxa"/>
            <w:tcBorders>
              <w:bottom w:val="single" w:sz="4" w:space="0" w:color="auto"/>
            </w:tcBorders>
          </w:tcPr>
          <w:p w:rsidR="002A19E3" w:rsidRDefault="00AF0CD1" w:rsidP="00A5011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Специализированный Застройщик Универсальные Домостроительные Системы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Девелопмент</w:t>
            </w:r>
            <w:proofErr w:type="spellEnd"/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AF0CD1" w:rsidRDefault="00AF0CD1" w:rsidP="00E226C8">
            <w:pPr>
              <w:rPr>
                <w:rFonts w:ascii="Tahoma" w:hAnsi="Tahoma" w:cs="Tahoma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>«Жилой комплекс в микрорайоне «Дружба» в г. Новый Уренгой. Жилой дом №1»</w:t>
            </w:r>
          </w:p>
          <w:p w:rsidR="00AF0CD1" w:rsidRDefault="00AF0CD1" w:rsidP="00A50113">
            <w:pPr>
              <w:spacing w:after="0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F0CD1" w:rsidRDefault="00F70566" w:rsidP="009503E0">
            <w:pPr>
              <w:spacing w:after="0"/>
            </w:pPr>
            <w:r>
              <w:t>Дом сдан.</w:t>
            </w:r>
          </w:p>
          <w:p w:rsidR="009503E0" w:rsidRDefault="009503E0" w:rsidP="009503E0">
            <w:pPr>
              <w:spacing w:after="0"/>
              <w:rPr>
                <w:sz w:val="18"/>
                <w:szCs w:val="18"/>
              </w:rPr>
            </w:pPr>
            <w:r w:rsidRPr="00F70566">
              <w:rPr>
                <w:i/>
                <w:sz w:val="18"/>
                <w:szCs w:val="18"/>
              </w:rPr>
              <w:t>(12.18)</w:t>
            </w:r>
            <w:r w:rsidRPr="009503E0">
              <w:rPr>
                <w:sz w:val="18"/>
                <w:szCs w:val="18"/>
              </w:rPr>
              <w:t xml:space="preserve"> </w:t>
            </w:r>
          </w:p>
          <w:p w:rsidR="009503E0" w:rsidRPr="009503E0" w:rsidRDefault="009503E0" w:rsidP="009503E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 в наличии разные квартиры</w:t>
            </w:r>
          </w:p>
          <w:p w:rsidR="00F70566" w:rsidRPr="00F70566" w:rsidRDefault="00F70566" w:rsidP="009503E0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AF0CD1" w:rsidTr="00A17F12">
        <w:trPr>
          <w:trHeight w:val="896"/>
        </w:trPr>
        <w:tc>
          <w:tcPr>
            <w:tcW w:w="2580" w:type="dxa"/>
          </w:tcPr>
          <w:p w:rsidR="00AF0CD1" w:rsidRPr="00AF0EA6" w:rsidRDefault="00AF0CD1" w:rsidP="00951320">
            <w:r w:rsidRPr="00AF0EA6">
              <w:t>ООО «</w:t>
            </w:r>
            <w:proofErr w:type="spellStart"/>
            <w:r w:rsidRPr="00AF0EA6">
              <w:t>Бесткон</w:t>
            </w:r>
            <w:proofErr w:type="spellEnd"/>
            <w:r w:rsidRPr="00AF0EA6">
              <w:t>»</w:t>
            </w:r>
          </w:p>
          <w:p w:rsidR="00AF0CD1" w:rsidRDefault="00AF0CD1" w:rsidP="00951320"/>
        </w:tc>
        <w:tc>
          <w:tcPr>
            <w:tcW w:w="6095" w:type="dxa"/>
          </w:tcPr>
          <w:p w:rsidR="00AF0CD1" w:rsidRDefault="00AF0CD1" w:rsidP="001A451D">
            <w:pPr>
              <w:spacing w:after="0"/>
            </w:pPr>
            <w:r>
              <w:t xml:space="preserve">ЯНАО, г. Новый Уренгой, </w:t>
            </w:r>
            <w:proofErr w:type="spellStart"/>
            <w:r>
              <w:t>мкр</w:t>
            </w:r>
            <w:proofErr w:type="spellEnd"/>
            <w:r>
              <w:t>. Дружба, поз. 212</w:t>
            </w:r>
          </w:p>
          <w:p w:rsidR="00AF0CD1" w:rsidRDefault="00AF5C02" w:rsidP="001A451D">
            <w:pPr>
              <w:spacing w:after="0"/>
            </w:pPr>
            <w:r>
              <w:t xml:space="preserve">ЖК </w:t>
            </w:r>
            <w:r w:rsidR="00AF0CD1">
              <w:t>«Дом на дружбе»</w:t>
            </w:r>
          </w:p>
          <w:p w:rsidR="00AF0CD1" w:rsidRPr="00833583" w:rsidRDefault="00AF0CD1" w:rsidP="002E492A">
            <w:pPr>
              <w:spacing w:after="0"/>
            </w:pPr>
            <w:r>
              <w:t>( тел. 8(3494)26-17-17, срок сдачи: 1 квартал 2019)</w:t>
            </w:r>
          </w:p>
        </w:tc>
        <w:tc>
          <w:tcPr>
            <w:tcW w:w="1417" w:type="dxa"/>
            <w:shd w:val="clear" w:color="auto" w:fill="auto"/>
          </w:tcPr>
          <w:p w:rsidR="00AF0CD1" w:rsidRDefault="00F70566" w:rsidP="009503E0">
            <w:pPr>
              <w:spacing w:after="0"/>
            </w:pPr>
            <w:r>
              <w:t>Дом сдан.</w:t>
            </w:r>
          </w:p>
          <w:p w:rsidR="00F70566" w:rsidRDefault="00F70566" w:rsidP="009503E0">
            <w:pPr>
              <w:spacing w:after="0"/>
              <w:rPr>
                <w:i/>
                <w:sz w:val="18"/>
                <w:szCs w:val="18"/>
              </w:rPr>
            </w:pPr>
            <w:r w:rsidRPr="00F70566">
              <w:rPr>
                <w:i/>
                <w:sz w:val="18"/>
                <w:szCs w:val="18"/>
              </w:rPr>
              <w:t>(07.19)</w:t>
            </w:r>
          </w:p>
          <w:p w:rsidR="009503E0" w:rsidRPr="00F70566" w:rsidRDefault="00F61474" w:rsidP="009503E0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</w:t>
            </w:r>
            <w:r w:rsidR="009503E0">
              <w:rPr>
                <w:i/>
                <w:sz w:val="18"/>
                <w:szCs w:val="18"/>
              </w:rPr>
              <w:t>вартиры есть</w:t>
            </w:r>
          </w:p>
        </w:tc>
      </w:tr>
      <w:tr w:rsidR="00AF0CD1" w:rsidTr="008608AA">
        <w:trPr>
          <w:trHeight w:val="1245"/>
        </w:trPr>
        <w:tc>
          <w:tcPr>
            <w:tcW w:w="2580" w:type="dxa"/>
          </w:tcPr>
          <w:p w:rsidR="00AF0CD1" w:rsidRDefault="00AF0CD1" w:rsidP="00DA6D98">
            <w:pPr>
              <w:spacing w:after="0"/>
            </w:pPr>
            <w:r>
              <w:t>ООО "ЯИСК"</w:t>
            </w:r>
          </w:p>
          <w:p w:rsidR="00AF0CD1" w:rsidRPr="00AF0EA6" w:rsidRDefault="00AF0CD1" w:rsidP="008B5C8F">
            <w:pPr>
              <w:spacing w:after="0"/>
            </w:pPr>
          </w:p>
        </w:tc>
        <w:tc>
          <w:tcPr>
            <w:tcW w:w="6095" w:type="dxa"/>
          </w:tcPr>
          <w:p w:rsidR="00AF0CD1" w:rsidRDefault="00AF0CD1" w:rsidP="002E492A">
            <w:pPr>
              <w:spacing w:after="0"/>
            </w:pPr>
            <w:r w:rsidRPr="00DA6D98">
              <w:t>ЯНАО, г. Новый Уренгой, ул. Петуха</w:t>
            </w:r>
          </w:p>
          <w:p w:rsidR="00AF0CD1" w:rsidRDefault="00AF0CD1" w:rsidP="002E492A">
            <w:pPr>
              <w:spacing w:after="0"/>
            </w:pPr>
            <w:r>
              <w:t xml:space="preserve">"Три 9-этажных дома в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r>
              <w:rPr>
                <w:lang w:val="en-US"/>
              </w:rPr>
              <w:t>IV</w:t>
            </w:r>
            <w:r>
              <w:t>-А в Восточной части по ул. Петуха в г. Новый Уренгой"</w:t>
            </w:r>
          </w:p>
          <w:p w:rsidR="00AF5C02" w:rsidRDefault="00AF5C02" w:rsidP="002E492A">
            <w:pPr>
              <w:spacing w:after="0"/>
            </w:pPr>
            <w:r>
              <w:t>ЖК "Видный берег"</w:t>
            </w:r>
          </w:p>
          <w:p w:rsidR="00F70566" w:rsidRPr="001069B6" w:rsidRDefault="00AF0CD1" w:rsidP="00DA6D98">
            <w:pPr>
              <w:spacing w:after="0"/>
              <w:rPr>
                <w:i/>
                <w:sz w:val="18"/>
                <w:szCs w:val="18"/>
              </w:rPr>
            </w:pPr>
            <w:r w:rsidRPr="001069B6">
              <w:rPr>
                <w:i/>
                <w:sz w:val="18"/>
                <w:szCs w:val="18"/>
              </w:rPr>
              <w:t>(срок сдачи 4 квартал 2019г.)</w:t>
            </w:r>
          </w:p>
        </w:tc>
        <w:tc>
          <w:tcPr>
            <w:tcW w:w="1417" w:type="dxa"/>
            <w:shd w:val="clear" w:color="auto" w:fill="auto"/>
          </w:tcPr>
          <w:p w:rsidR="00AF0CD1" w:rsidRDefault="00AF0CD1"/>
        </w:tc>
      </w:tr>
      <w:tr w:rsidR="008608AA" w:rsidTr="008862D4">
        <w:trPr>
          <w:trHeight w:val="870"/>
        </w:trPr>
        <w:tc>
          <w:tcPr>
            <w:tcW w:w="2580" w:type="dxa"/>
          </w:tcPr>
          <w:p w:rsidR="008608AA" w:rsidRDefault="00787248" w:rsidP="008B5C8F">
            <w:pPr>
              <w:spacing w:after="0"/>
            </w:pPr>
            <w:r>
              <w:t>ООО "Проектно-строительная компания"</w:t>
            </w:r>
          </w:p>
        </w:tc>
        <w:tc>
          <w:tcPr>
            <w:tcW w:w="6095" w:type="dxa"/>
          </w:tcPr>
          <w:p w:rsidR="002A19E3" w:rsidRPr="00DA6D98" w:rsidRDefault="00DD6B0F" w:rsidP="00DA6D98">
            <w:pPr>
              <w:spacing w:after="0"/>
            </w:pPr>
            <w:r>
              <w:t>"</w:t>
            </w:r>
            <w:r w:rsidRPr="00272AA3">
              <w:rPr>
                <w:rFonts w:ascii="Tahoma" w:hAnsi="Tahoma" w:cs="Tahoma"/>
                <w:spacing w:val="-1"/>
                <w:sz w:val="20"/>
                <w:szCs w:val="20"/>
              </w:rPr>
              <w:t xml:space="preserve"> Многоквартирный жилой дом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 xml:space="preserve"> поз.53 с нежилыми помещениями в цокольн</w:t>
            </w:r>
            <w:r w:rsidR="0056178B">
              <w:rPr>
                <w:rFonts w:ascii="Tahoma" w:hAnsi="Tahoma" w:cs="Tahoma"/>
                <w:spacing w:val="-1"/>
                <w:sz w:val="20"/>
                <w:szCs w:val="20"/>
              </w:rPr>
              <w:t xml:space="preserve">ом этаже в </w:t>
            </w:r>
            <w:proofErr w:type="spellStart"/>
            <w:r w:rsidR="0056178B">
              <w:rPr>
                <w:rFonts w:ascii="Tahoma" w:hAnsi="Tahoma" w:cs="Tahoma"/>
                <w:spacing w:val="-1"/>
                <w:sz w:val="20"/>
                <w:szCs w:val="20"/>
              </w:rPr>
              <w:t>мкр</w:t>
            </w:r>
            <w:proofErr w:type="spellEnd"/>
            <w:r w:rsidR="0056178B">
              <w:rPr>
                <w:rFonts w:ascii="Tahoma" w:hAnsi="Tahoma" w:cs="Tahoma"/>
                <w:spacing w:val="-1"/>
                <w:sz w:val="20"/>
                <w:szCs w:val="20"/>
              </w:rPr>
              <w:t>. Строителей, г. Н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овый Уренгой"</w:t>
            </w:r>
          </w:p>
        </w:tc>
        <w:tc>
          <w:tcPr>
            <w:tcW w:w="1417" w:type="dxa"/>
            <w:shd w:val="clear" w:color="auto" w:fill="auto"/>
          </w:tcPr>
          <w:p w:rsidR="008608AA" w:rsidRDefault="008608AA"/>
        </w:tc>
      </w:tr>
      <w:tr w:rsidR="008862D4" w:rsidTr="00A17F12">
        <w:trPr>
          <w:trHeight w:val="288"/>
        </w:trPr>
        <w:tc>
          <w:tcPr>
            <w:tcW w:w="2580" w:type="dxa"/>
          </w:tcPr>
          <w:p w:rsidR="008862D4" w:rsidRDefault="008862D4" w:rsidP="008B5C8F">
            <w:pPr>
              <w:spacing w:after="0"/>
            </w:pPr>
            <w:r>
              <w:t>ООО Специализированный застройщик "</w:t>
            </w:r>
            <w:proofErr w:type="spellStart"/>
            <w:r>
              <w:t>СеверСтройСервис</w:t>
            </w:r>
            <w:proofErr w:type="spellEnd"/>
            <w:r>
              <w:t>"</w:t>
            </w:r>
          </w:p>
        </w:tc>
        <w:tc>
          <w:tcPr>
            <w:tcW w:w="6095" w:type="dxa"/>
          </w:tcPr>
          <w:p w:rsidR="008862D4" w:rsidRDefault="008862D4" w:rsidP="00DA6D98">
            <w:pPr>
              <w:spacing w:after="0"/>
            </w:pPr>
            <w:r>
              <w:t xml:space="preserve">"Реконструкция объекта незавершенного строительства под многоквартирный жилой дом по адресу: ЯНАО, г. Новый Уренгой, </w:t>
            </w:r>
            <w:proofErr w:type="spellStart"/>
            <w:r>
              <w:t>мкр</w:t>
            </w:r>
            <w:proofErr w:type="spellEnd"/>
            <w:r>
              <w:t>. Полярный"</w:t>
            </w:r>
          </w:p>
          <w:p w:rsidR="008862D4" w:rsidRPr="001069B6" w:rsidRDefault="008862D4" w:rsidP="00DA6D98">
            <w:pPr>
              <w:spacing w:after="0"/>
              <w:rPr>
                <w:i/>
                <w:sz w:val="18"/>
                <w:szCs w:val="18"/>
              </w:rPr>
            </w:pPr>
            <w:r w:rsidRPr="001069B6">
              <w:rPr>
                <w:i/>
                <w:sz w:val="18"/>
                <w:szCs w:val="18"/>
              </w:rPr>
              <w:t xml:space="preserve">(срок сдачи </w:t>
            </w:r>
            <w:r w:rsidR="001069B6" w:rsidRPr="001069B6">
              <w:rPr>
                <w:i/>
                <w:sz w:val="18"/>
                <w:szCs w:val="18"/>
              </w:rPr>
              <w:t>2 квартал 2021г.)</w:t>
            </w:r>
          </w:p>
        </w:tc>
        <w:tc>
          <w:tcPr>
            <w:tcW w:w="1417" w:type="dxa"/>
            <w:shd w:val="clear" w:color="auto" w:fill="auto"/>
          </w:tcPr>
          <w:p w:rsidR="008862D4" w:rsidRDefault="008862D4"/>
        </w:tc>
      </w:tr>
      <w:tr w:rsidR="00AF0CD1" w:rsidTr="00A17F12">
        <w:trPr>
          <w:trHeight w:val="240"/>
        </w:trPr>
        <w:tc>
          <w:tcPr>
            <w:tcW w:w="2580" w:type="dxa"/>
          </w:tcPr>
          <w:p w:rsidR="00AF0CD1" w:rsidRPr="00AF0CD1" w:rsidRDefault="00AF0CD1" w:rsidP="00AF0CD1">
            <w:pPr>
              <w:spacing w:after="0"/>
              <w:rPr>
                <w:b/>
                <w:sz w:val="26"/>
                <w:szCs w:val="26"/>
              </w:rPr>
            </w:pPr>
            <w:proofErr w:type="spellStart"/>
            <w:r w:rsidRPr="00AF0CD1">
              <w:rPr>
                <w:b/>
                <w:sz w:val="26"/>
                <w:szCs w:val="26"/>
              </w:rPr>
              <w:lastRenderedPageBreak/>
              <w:t>Губкинский</w:t>
            </w:r>
            <w:proofErr w:type="spellEnd"/>
          </w:p>
        </w:tc>
        <w:tc>
          <w:tcPr>
            <w:tcW w:w="6095" w:type="dxa"/>
          </w:tcPr>
          <w:p w:rsidR="00AF0CD1" w:rsidRDefault="00AF0CD1" w:rsidP="001A451D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AF0CD1" w:rsidRDefault="00AF0CD1" w:rsidP="00AF0CD1">
            <w:pPr>
              <w:spacing w:after="0"/>
            </w:pPr>
          </w:p>
        </w:tc>
      </w:tr>
      <w:tr w:rsidR="00AF0CD1" w:rsidTr="00A17F12">
        <w:trPr>
          <w:trHeight w:val="540"/>
        </w:trPr>
        <w:tc>
          <w:tcPr>
            <w:tcW w:w="2580" w:type="dxa"/>
          </w:tcPr>
          <w:p w:rsidR="00AF0CD1" w:rsidRPr="004D35C8" w:rsidRDefault="00AF0CD1" w:rsidP="00ED6CB5">
            <w:r>
              <w:t>Некоммерческая организация  «</w:t>
            </w:r>
            <w:proofErr w:type="spellStart"/>
            <w:r>
              <w:t>Пуровский</w:t>
            </w:r>
            <w:proofErr w:type="spellEnd"/>
            <w:r>
              <w:t xml:space="preserve"> фонд жилья и ипотеки»</w:t>
            </w:r>
          </w:p>
        </w:tc>
        <w:tc>
          <w:tcPr>
            <w:tcW w:w="6095" w:type="dxa"/>
          </w:tcPr>
          <w:p w:rsidR="00AF0CD1" w:rsidRDefault="00AF0CD1" w:rsidP="00ED6CB5">
            <w:pPr>
              <w:spacing w:after="0"/>
            </w:pPr>
            <w:r>
              <w:t xml:space="preserve">ЯНАО, г. </w:t>
            </w:r>
            <w:proofErr w:type="spellStart"/>
            <w:r>
              <w:t>Губкинский</w:t>
            </w:r>
            <w:proofErr w:type="spellEnd"/>
            <w:r>
              <w:t>, микрорайон 2, земельный участок №1.</w:t>
            </w:r>
          </w:p>
          <w:p w:rsidR="00AF0CD1" w:rsidRDefault="00AF0CD1" w:rsidP="00ED6CB5">
            <w:pPr>
              <w:spacing w:after="0"/>
            </w:pPr>
            <w:r>
              <w:t xml:space="preserve">(дом №1 в </w:t>
            </w:r>
            <w:proofErr w:type="spellStart"/>
            <w:r>
              <w:t>мкр</w:t>
            </w:r>
            <w:proofErr w:type="spellEnd"/>
            <w:r>
              <w:t xml:space="preserve"> 2 г. </w:t>
            </w:r>
            <w:proofErr w:type="spellStart"/>
            <w:r>
              <w:t>Губкинский</w:t>
            </w:r>
            <w:proofErr w:type="spellEnd"/>
            <w:r>
              <w:t>)</w:t>
            </w:r>
          </w:p>
          <w:p w:rsidR="00AF0CD1" w:rsidRPr="00A50113" w:rsidRDefault="00AF0CD1" w:rsidP="00ED6CB5">
            <w:pPr>
              <w:spacing w:after="0"/>
              <w:rPr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AF0CD1" w:rsidRDefault="00AF0CD1"/>
        </w:tc>
      </w:tr>
      <w:tr w:rsidR="00AF0CD1" w:rsidTr="00A17F12">
        <w:trPr>
          <w:trHeight w:val="287"/>
        </w:trPr>
        <w:tc>
          <w:tcPr>
            <w:tcW w:w="2580" w:type="dxa"/>
          </w:tcPr>
          <w:p w:rsidR="00AF0CD1" w:rsidRPr="00AF0CD1" w:rsidRDefault="00AF0CD1" w:rsidP="00AF0CD1">
            <w:pPr>
              <w:spacing w:after="0"/>
              <w:rPr>
                <w:sz w:val="26"/>
                <w:szCs w:val="26"/>
              </w:rPr>
            </w:pPr>
            <w:proofErr w:type="spellStart"/>
            <w:r w:rsidRPr="00AF0CD1">
              <w:rPr>
                <w:b/>
                <w:sz w:val="26"/>
                <w:szCs w:val="26"/>
              </w:rPr>
              <w:t>Тарко-Сале</w:t>
            </w:r>
            <w:proofErr w:type="spellEnd"/>
          </w:p>
        </w:tc>
        <w:tc>
          <w:tcPr>
            <w:tcW w:w="6095" w:type="dxa"/>
          </w:tcPr>
          <w:p w:rsidR="00AF0CD1" w:rsidRPr="00A50113" w:rsidRDefault="00AF0CD1" w:rsidP="00ED6CB5">
            <w:pPr>
              <w:spacing w:after="0"/>
              <w:rPr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AF0CD1" w:rsidRDefault="00AF0CD1" w:rsidP="00AF0CD1">
            <w:pPr>
              <w:spacing w:after="0"/>
            </w:pPr>
          </w:p>
        </w:tc>
      </w:tr>
      <w:tr w:rsidR="00AF0CD1" w:rsidTr="00A17F12">
        <w:trPr>
          <w:trHeight w:val="1230"/>
        </w:trPr>
        <w:tc>
          <w:tcPr>
            <w:tcW w:w="2580" w:type="dxa"/>
          </w:tcPr>
          <w:p w:rsidR="00AF0CD1" w:rsidRPr="001764C1" w:rsidRDefault="00AF0CD1" w:rsidP="00ED6CB5">
            <w:pPr>
              <w:rPr>
                <w:b/>
              </w:rPr>
            </w:pPr>
            <w:r>
              <w:t>Некоммерческая организация  «</w:t>
            </w:r>
            <w:proofErr w:type="spellStart"/>
            <w:r>
              <w:t>Пуровский</w:t>
            </w:r>
            <w:proofErr w:type="spellEnd"/>
            <w:r>
              <w:t xml:space="preserve"> фонд жилья и ипотеки»</w:t>
            </w:r>
          </w:p>
        </w:tc>
        <w:tc>
          <w:tcPr>
            <w:tcW w:w="6095" w:type="dxa"/>
          </w:tcPr>
          <w:p w:rsidR="00AF0CD1" w:rsidRDefault="00AF0CD1" w:rsidP="00ED6CB5">
            <w:pPr>
              <w:spacing w:after="0"/>
            </w:pPr>
            <w:proofErr w:type="spellStart"/>
            <w:r w:rsidRPr="00A12A97">
              <w:t>ЯНАО,г</w:t>
            </w:r>
            <w:proofErr w:type="spellEnd"/>
            <w:r w:rsidRPr="00A12A97">
              <w:t xml:space="preserve">. </w:t>
            </w:r>
            <w:proofErr w:type="spellStart"/>
            <w:r w:rsidRPr="00A12A97">
              <w:t>Тарко-Сале</w:t>
            </w:r>
            <w:proofErr w:type="spellEnd"/>
            <w:r w:rsidRPr="00A12A97">
              <w:t xml:space="preserve">, </w:t>
            </w:r>
            <w:proofErr w:type="spellStart"/>
            <w:r w:rsidRPr="00A12A97">
              <w:t>мкр</w:t>
            </w:r>
            <w:proofErr w:type="spellEnd"/>
            <w:r w:rsidRPr="00A12A97">
              <w:t>. Комсомольский, дом 16</w:t>
            </w:r>
          </w:p>
          <w:p w:rsidR="00AF0CD1" w:rsidRDefault="00AF0CD1" w:rsidP="00ED6CB5">
            <w:pPr>
              <w:spacing w:after="0"/>
              <w:rPr>
                <w:i/>
              </w:rPr>
            </w:pPr>
          </w:p>
          <w:p w:rsidR="00F70566" w:rsidRPr="00F70566" w:rsidRDefault="00F70566" w:rsidP="001C4F94">
            <w:pPr>
              <w:spacing w:after="0"/>
              <w:rPr>
                <w:sz w:val="18"/>
                <w:szCs w:val="18"/>
              </w:rPr>
            </w:pPr>
            <w:r w:rsidRPr="00F70566">
              <w:rPr>
                <w:i/>
                <w:sz w:val="18"/>
                <w:szCs w:val="18"/>
              </w:rPr>
              <w:t>(</w:t>
            </w:r>
            <w:r w:rsidR="001C4F94">
              <w:rPr>
                <w:i/>
                <w:sz w:val="18"/>
                <w:szCs w:val="18"/>
              </w:rPr>
              <w:t>срок сдачи и</w:t>
            </w:r>
            <w:r w:rsidRPr="00F70566">
              <w:rPr>
                <w:i/>
                <w:sz w:val="18"/>
                <w:szCs w:val="18"/>
              </w:rPr>
              <w:t>юнь 21г)</w:t>
            </w:r>
          </w:p>
        </w:tc>
        <w:tc>
          <w:tcPr>
            <w:tcW w:w="1417" w:type="dxa"/>
            <w:shd w:val="clear" w:color="auto" w:fill="auto"/>
          </w:tcPr>
          <w:p w:rsidR="00AF0CD1" w:rsidRDefault="00AF0CD1"/>
        </w:tc>
      </w:tr>
    </w:tbl>
    <w:p w:rsidR="00160F77" w:rsidRPr="00160F77" w:rsidRDefault="00160F77"/>
    <w:sectPr w:rsidR="00160F77" w:rsidRPr="00160F77" w:rsidSect="00AF0CD1">
      <w:pgSz w:w="11906" w:h="16838"/>
      <w:pgMar w:top="426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60F77"/>
    <w:rsid w:val="000157A5"/>
    <w:rsid w:val="00035779"/>
    <w:rsid w:val="00071A1B"/>
    <w:rsid w:val="00094920"/>
    <w:rsid w:val="00097A55"/>
    <w:rsid w:val="001069B6"/>
    <w:rsid w:val="00152FE2"/>
    <w:rsid w:val="00160F77"/>
    <w:rsid w:val="001764C1"/>
    <w:rsid w:val="00181BC1"/>
    <w:rsid w:val="001908BC"/>
    <w:rsid w:val="001A451D"/>
    <w:rsid w:val="001B4DFF"/>
    <w:rsid w:val="001C4F94"/>
    <w:rsid w:val="001D73F7"/>
    <w:rsid w:val="001E5AEF"/>
    <w:rsid w:val="002079CB"/>
    <w:rsid w:val="002958A3"/>
    <w:rsid w:val="002A19E3"/>
    <w:rsid w:val="002E492A"/>
    <w:rsid w:val="003474EB"/>
    <w:rsid w:val="0038189D"/>
    <w:rsid w:val="003C47F5"/>
    <w:rsid w:val="003D4F20"/>
    <w:rsid w:val="00426B3F"/>
    <w:rsid w:val="00483EAF"/>
    <w:rsid w:val="004C10BB"/>
    <w:rsid w:val="004C2E5A"/>
    <w:rsid w:val="004C2EDD"/>
    <w:rsid w:val="004D35C8"/>
    <w:rsid w:val="004E341B"/>
    <w:rsid w:val="0056178B"/>
    <w:rsid w:val="00571CC8"/>
    <w:rsid w:val="00576080"/>
    <w:rsid w:val="005B6731"/>
    <w:rsid w:val="005D57C8"/>
    <w:rsid w:val="005E39D2"/>
    <w:rsid w:val="00663688"/>
    <w:rsid w:val="00687D18"/>
    <w:rsid w:val="0069746B"/>
    <w:rsid w:val="006A4BD3"/>
    <w:rsid w:val="006B1F82"/>
    <w:rsid w:val="006C688A"/>
    <w:rsid w:val="006F6DC9"/>
    <w:rsid w:val="00704622"/>
    <w:rsid w:val="00717AC0"/>
    <w:rsid w:val="007741D1"/>
    <w:rsid w:val="00787248"/>
    <w:rsid w:val="007978DF"/>
    <w:rsid w:val="007A2DB0"/>
    <w:rsid w:val="007A59BB"/>
    <w:rsid w:val="0082549A"/>
    <w:rsid w:val="00825D57"/>
    <w:rsid w:val="00833583"/>
    <w:rsid w:val="00834DE2"/>
    <w:rsid w:val="00851916"/>
    <w:rsid w:val="00854F90"/>
    <w:rsid w:val="008608AA"/>
    <w:rsid w:val="00873052"/>
    <w:rsid w:val="008862D4"/>
    <w:rsid w:val="008B5C8F"/>
    <w:rsid w:val="008B6C9C"/>
    <w:rsid w:val="00924FA0"/>
    <w:rsid w:val="00937A1C"/>
    <w:rsid w:val="009503E0"/>
    <w:rsid w:val="00951320"/>
    <w:rsid w:val="00972579"/>
    <w:rsid w:val="0098301F"/>
    <w:rsid w:val="009B53CA"/>
    <w:rsid w:val="009C0A10"/>
    <w:rsid w:val="009F6F73"/>
    <w:rsid w:val="00A03B79"/>
    <w:rsid w:val="00A12A97"/>
    <w:rsid w:val="00A17F12"/>
    <w:rsid w:val="00A2648E"/>
    <w:rsid w:val="00A50113"/>
    <w:rsid w:val="00A86D02"/>
    <w:rsid w:val="00A91F19"/>
    <w:rsid w:val="00AA32E5"/>
    <w:rsid w:val="00AF0CD1"/>
    <w:rsid w:val="00AF0EA6"/>
    <w:rsid w:val="00AF5C02"/>
    <w:rsid w:val="00B03183"/>
    <w:rsid w:val="00B32982"/>
    <w:rsid w:val="00B50A8A"/>
    <w:rsid w:val="00B6219B"/>
    <w:rsid w:val="00B90783"/>
    <w:rsid w:val="00BA400A"/>
    <w:rsid w:val="00BA5E42"/>
    <w:rsid w:val="00BF5ACA"/>
    <w:rsid w:val="00C27CD0"/>
    <w:rsid w:val="00C84EEB"/>
    <w:rsid w:val="00CC30CF"/>
    <w:rsid w:val="00D1621F"/>
    <w:rsid w:val="00D9132D"/>
    <w:rsid w:val="00D97CC8"/>
    <w:rsid w:val="00DA0C37"/>
    <w:rsid w:val="00DA6D98"/>
    <w:rsid w:val="00DD369E"/>
    <w:rsid w:val="00DD6B0F"/>
    <w:rsid w:val="00DF6870"/>
    <w:rsid w:val="00E226C8"/>
    <w:rsid w:val="00ED6CB5"/>
    <w:rsid w:val="00EE7ACA"/>
    <w:rsid w:val="00F61474"/>
    <w:rsid w:val="00F70566"/>
    <w:rsid w:val="00F75AC1"/>
    <w:rsid w:val="00F81140"/>
    <w:rsid w:val="00F8176B"/>
    <w:rsid w:val="00F83C5D"/>
    <w:rsid w:val="00F8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ПК-5</dc:creator>
  <cp:lastModifiedBy>PC-4</cp:lastModifiedBy>
  <cp:revision>2</cp:revision>
  <dcterms:created xsi:type="dcterms:W3CDTF">2019-09-18T11:16:00Z</dcterms:created>
  <dcterms:modified xsi:type="dcterms:W3CDTF">2019-09-18T11:16:00Z</dcterms:modified>
</cp:coreProperties>
</file>