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7" w:rsidRPr="00160F77" w:rsidRDefault="00160F77" w:rsidP="00AF0CD1">
      <w:pPr>
        <w:tabs>
          <w:tab w:val="left" w:pos="0"/>
          <w:tab w:val="left" w:pos="142"/>
        </w:tabs>
        <w:rPr>
          <w:sz w:val="32"/>
          <w:szCs w:val="32"/>
        </w:rPr>
      </w:pPr>
      <w:r w:rsidRPr="00160F77">
        <w:rPr>
          <w:sz w:val="32"/>
          <w:szCs w:val="32"/>
        </w:rPr>
        <w:t>Аккредитованны</w:t>
      </w:r>
      <w:r w:rsidR="006F6DC9">
        <w:rPr>
          <w:sz w:val="32"/>
          <w:szCs w:val="32"/>
        </w:rPr>
        <w:t>е</w:t>
      </w:r>
      <w:r w:rsidRPr="00160F77">
        <w:rPr>
          <w:sz w:val="32"/>
          <w:szCs w:val="32"/>
        </w:rPr>
        <w:t xml:space="preserve"> объект</w:t>
      </w:r>
      <w:r w:rsidR="006F6DC9">
        <w:rPr>
          <w:sz w:val="32"/>
          <w:szCs w:val="32"/>
        </w:rPr>
        <w:t>ы</w:t>
      </w:r>
      <w:r w:rsidRPr="00160F77">
        <w:rPr>
          <w:sz w:val="32"/>
          <w:szCs w:val="32"/>
        </w:rPr>
        <w:t xml:space="preserve"> </w:t>
      </w:r>
      <w:r w:rsidR="006F6DC9">
        <w:rPr>
          <w:sz w:val="32"/>
          <w:szCs w:val="32"/>
        </w:rPr>
        <w:t>(</w:t>
      </w:r>
      <w:r w:rsidR="00854F90">
        <w:rPr>
          <w:sz w:val="32"/>
          <w:szCs w:val="32"/>
        </w:rPr>
        <w:t>1</w:t>
      </w:r>
      <w:r w:rsidR="00F54F3A">
        <w:rPr>
          <w:sz w:val="32"/>
          <w:szCs w:val="32"/>
        </w:rPr>
        <w:t>5</w:t>
      </w:r>
      <w:r w:rsidR="00170134">
        <w:rPr>
          <w:sz w:val="32"/>
          <w:szCs w:val="32"/>
        </w:rPr>
        <w:t xml:space="preserve"> </w:t>
      </w:r>
      <w:r w:rsidR="006F6DC9">
        <w:rPr>
          <w:sz w:val="32"/>
          <w:szCs w:val="32"/>
        </w:rPr>
        <w:t>объектов)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0"/>
        <w:gridCol w:w="6095"/>
        <w:gridCol w:w="1417"/>
      </w:tblGrid>
      <w:tr w:rsidR="00AF0CD1" w:rsidTr="00A17F12">
        <w:trPr>
          <w:trHeight w:val="480"/>
        </w:trPr>
        <w:tc>
          <w:tcPr>
            <w:tcW w:w="2580" w:type="dxa"/>
          </w:tcPr>
          <w:p w:rsidR="00AF0CD1" w:rsidRDefault="00AF0CD1" w:rsidP="008608AA">
            <w:pPr>
              <w:spacing w:after="0"/>
            </w:pPr>
            <w:r>
              <w:t>Наименование застройщика</w:t>
            </w:r>
          </w:p>
        </w:tc>
        <w:tc>
          <w:tcPr>
            <w:tcW w:w="6095" w:type="dxa"/>
          </w:tcPr>
          <w:p w:rsidR="00AF0CD1" w:rsidRDefault="00AF0CD1" w:rsidP="008608AA">
            <w:pPr>
              <w:spacing w:after="0"/>
              <w:jc w:val="center"/>
            </w:pPr>
            <w:r>
              <w:t>Наименование объекта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 w:rsidP="008608AA">
            <w:pPr>
              <w:spacing w:after="0"/>
            </w:pPr>
            <w:r>
              <w:t>Примечание</w:t>
            </w:r>
          </w:p>
        </w:tc>
      </w:tr>
      <w:tr w:rsidR="00AF0CD1" w:rsidTr="00A17F12">
        <w:trPr>
          <w:trHeight w:val="217"/>
        </w:trPr>
        <w:tc>
          <w:tcPr>
            <w:tcW w:w="2580" w:type="dxa"/>
            <w:tcBorders>
              <w:bottom w:val="single" w:sz="4" w:space="0" w:color="auto"/>
            </w:tcBorders>
          </w:tcPr>
          <w:p w:rsidR="00AF0CD1" w:rsidRPr="00AF0CD1" w:rsidRDefault="00AF0CD1" w:rsidP="008608AA">
            <w:pPr>
              <w:spacing w:after="0"/>
              <w:rPr>
                <w:b/>
                <w:sz w:val="26"/>
                <w:szCs w:val="26"/>
              </w:rPr>
            </w:pPr>
            <w:r w:rsidRPr="00AF0CD1">
              <w:rPr>
                <w:b/>
                <w:sz w:val="26"/>
                <w:szCs w:val="26"/>
              </w:rPr>
              <w:t>Салехард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0CD1" w:rsidRDefault="00AF0CD1" w:rsidP="00AF0CD1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4A7D85" w:rsidTr="00450D4F">
        <w:trPr>
          <w:trHeight w:val="915"/>
        </w:trPr>
        <w:tc>
          <w:tcPr>
            <w:tcW w:w="2580" w:type="dxa"/>
          </w:tcPr>
          <w:p w:rsidR="00450D4F" w:rsidRDefault="001B6230" w:rsidP="004A7D85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4A7D85" w:rsidRDefault="001B6230" w:rsidP="004A7D85">
            <w:pPr>
              <w:spacing w:after="0"/>
            </w:pPr>
            <w:r>
              <w:t>"Многоквартирный жилой дом по ул. Шалгина в г. Салехард, ЯНАО"</w:t>
            </w:r>
          </w:p>
          <w:p w:rsidR="00C80AB4" w:rsidRPr="00C80AB4" w:rsidRDefault="00C80AB4" w:rsidP="004A7D85">
            <w:pPr>
              <w:spacing w:after="0"/>
              <w:rPr>
                <w:i/>
                <w:sz w:val="20"/>
                <w:szCs w:val="20"/>
              </w:rPr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4A7D85" w:rsidRDefault="004A7D85" w:rsidP="004A7D85">
            <w:pPr>
              <w:spacing w:after="0"/>
            </w:pPr>
          </w:p>
        </w:tc>
      </w:tr>
      <w:tr w:rsidR="00450D4F" w:rsidTr="005F156E">
        <w:trPr>
          <w:trHeight w:val="870"/>
        </w:trPr>
        <w:tc>
          <w:tcPr>
            <w:tcW w:w="2580" w:type="dxa"/>
          </w:tcPr>
          <w:p w:rsidR="005F156E" w:rsidRDefault="00450D4F" w:rsidP="00450D4F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450D4F" w:rsidRDefault="00450D4F" w:rsidP="00450D4F">
            <w:pPr>
              <w:spacing w:after="0"/>
            </w:pPr>
            <w:r>
              <w:t>"Многоквартирный жилой дом по ул. Патрикеева в г. Салехард, ЯНАО"</w:t>
            </w:r>
          </w:p>
          <w:p w:rsidR="00C80AB4" w:rsidRDefault="00C80AB4" w:rsidP="00450D4F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450D4F" w:rsidRDefault="00450D4F" w:rsidP="004A7D85">
            <w:pPr>
              <w:spacing w:after="0"/>
            </w:pPr>
          </w:p>
        </w:tc>
      </w:tr>
      <w:tr w:rsidR="005F156E" w:rsidTr="001E1D03">
        <w:trPr>
          <w:trHeight w:val="1245"/>
        </w:trPr>
        <w:tc>
          <w:tcPr>
            <w:tcW w:w="2580" w:type="dxa"/>
          </w:tcPr>
          <w:p w:rsidR="005F156E" w:rsidRDefault="005F156E" w:rsidP="00450D4F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5F156E" w:rsidRDefault="005F156E" w:rsidP="00450D4F">
            <w:pPr>
              <w:spacing w:after="0"/>
            </w:pPr>
            <w:r>
              <w:t>"Многоквартирные жилые дома в границах улиц Павлова, Патрикеева  г. Салехард,  ЯНАО" - 1 этап строительства (Корпус 1, 2)</w:t>
            </w:r>
          </w:p>
          <w:p w:rsidR="001E1D03" w:rsidRPr="001E1D03" w:rsidRDefault="00C80AB4" w:rsidP="00C80AB4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 xml:space="preserve">(срок сдачи </w:t>
            </w:r>
            <w:r>
              <w:rPr>
                <w:i/>
                <w:sz w:val="20"/>
                <w:szCs w:val="20"/>
              </w:rPr>
              <w:t>3</w:t>
            </w:r>
            <w:r w:rsidRPr="00C80AB4">
              <w:rPr>
                <w:i/>
                <w:sz w:val="20"/>
                <w:szCs w:val="20"/>
              </w:rPr>
              <w:t xml:space="preserve"> кв. 202</w:t>
            </w:r>
            <w:r>
              <w:rPr>
                <w:i/>
                <w:sz w:val="20"/>
                <w:szCs w:val="20"/>
              </w:rPr>
              <w:t>2</w:t>
            </w:r>
            <w:r w:rsidRPr="00C80AB4">
              <w:rPr>
                <w:i/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5F156E" w:rsidRDefault="005F156E" w:rsidP="004A7D85">
            <w:pPr>
              <w:spacing w:after="0"/>
            </w:pPr>
          </w:p>
        </w:tc>
      </w:tr>
      <w:tr w:rsidR="001E1D03" w:rsidTr="004A7D85">
        <w:trPr>
          <w:trHeight w:val="456"/>
        </w:trPr>
        <w:tc>
          <w:tcPr>
            <w:tcW w:w="2580" w:type="dxa"/>
          </w:tcPr>
          <w:p w:rsidR="001E1D03" w:rsidRDefault="001E1D03" w:rsidP="00450D4F">
            <w:pPr>
              <w:spacing w:after="0"/>
            </w:pPr>
            <w:r>
              <w:t>ООО Специализированный застройщик СтройКом</w:t>
            </w:r>
          </w:p>
        </w:tc>
        <w:tc>
          <w:tcPr>
            <w:tcW w:w="6095" w:type="dxa"/>
          </w:tcPr>
          <w:p w:rsidR="000E2339" w:rsidRDefault="000E2339" w:rsidP="000E2339">
            <w:pPr>
              <w:spacing w:after="0"/>
            </w:pPr>
            <w:r>
              <w:t xml:space="preserve">"Многоквартирные жилые дома в границах улиц Павлова, Патрикеева  г. Салехард,  </w:t>
            </w:r>
            <w:r w:rsidR="0045634D">
              <w:t>ЯНАО" - 2</w:t>
            </w:r>
            <w:r>
              <w:t xml:space="preserve"> этап строительства (Корпус</w:t>
            </w:r>
            <w:r w:rsidR="0045634D">
              <w:t xml:space="preserve">  3</w:t>
            </w:r>
            <w:r>
              <w:t>,</w:t>
            </w:r>
            <w:r w:rsidR="0045634D">
              <w:t>4</w:t>
            </w:r>
            <w:r>
              <w:t>)</w:t>
            </w:r>
          </w:p>
          <w:p w:rsidR="001E1D03" w:rsidRDefault="000E2339" w:rsidP="003212D5">
            <w:r w:rsidRPr="00C80AB4">
              <w:rPr>
                <w:i/>
                <w:sz w:val="20"/>
                <w:szCs w:val="20"/>
              </w:rPr>
              <w:t xml:space="preserve">(срок сдачи </w:t>
            </w:r>
            <w:r w:rsidR="003212D5">
              <w:rPr>
                <w:i/>
                <w:sz w:val="20"/>
                <w:szCs w:val="20"/>
              </w:rPr>
              <w:t xml:space="preserve">1 </w:t>
            </w:r>
            <w:r w:rsidRPr="00C80AB4">
              <w:rPr>
                <w:i/>
                <w:sz w:val="20"/>
                <w:szCs w:val="20"/>
              </w:rPr>
              <w:t>кв. 202</w:t>
            </w:r>
            <w:r w:rsidR="003212D5">
              <w:rPr>
                <w:i/>
                <w:sz w:val="20"/>
                <w:szCs w:val="20"/>
              </w:rPr>
              <w:t>3</w:t>
            </w:r>
            <w:r w:rsidRPr="00C80AB4">
              <w:rPr>
                <w:i/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1E1D03" w:rsidRDefault="001E1D03" w:rsidP="004A7D85">
            <w:pPr>
              <w:spacing w:after="0"/>
            </w:pPr>
          </w:p>
        </w:tc>
      </w:tr>
      <w:tr w:rsidR="00D26559" w:rsidTr="002E0FF6">
        <w:trPr>
          <w:trHeight w:val="444"/>
        </w:trPr>
        <w:tc>
          <w:tcPr>
            <w:tcW w:w="2580" w:type="dxa"/>
          </w:tcPr>
          <w:p w:rsidR="00D26559" w:rsidRPr="00AF0CD1" w:rsidRDefault="00D26559" w:rsidP="004A7D85">
            <w:pPr>
              <w:spacing w:after="0"/>
              <w:rPr>
                <w:rFonts w:cstheme="minorHAnsi"/>
                <w:b/>
                <w:sz w:val="26"/>
                <w:szCs w:val="26"/>
              </w:rPr>
            </w:pPr>
            <w:r w:rsidRPr="00AF0CD1">
              <w:rPr>
                <w:rFonts w:cstheme="minorHAnsi"/>
                <w:b/>
                <w:sz w:val="26"/>
                <w:szCs w:val="26"/>
              </w:rPr>
              <w:t>Новый Уренгой</w:t>
            </w:r>
          </w:p>
        </w:tc>
        <w:tc>
          <w:tcPr>
            <w:tcW w:w="6095" w:type="dxa"/>
          </w:tcPr>
          <w:p w:rsidR="00D26559" w:rsidRDefault="00D26559" w:rsidP="00AF0CD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26559" w:rsidRDefault="00D26559" w:rsidP="00AF0CD1">
            <w:pPr>
              <w:spacing w:after="0"/>
            </w:pPr>
          </w:p>
        </w:tc>
      </w:tr>
      <w:tr w:rsidR="004A7D85" w:rsidTr="00DC40F5">
        <w:trPr>
          <w:trHeight w:val="2341"/>
        </w:trPr>
        <w:tc>
          <w:tcPr>
            <w:tcW w:w="2580" w:type="dxa"/>
          </w:tcPr>
          <w:p w:rsidR="004A7D85" w:rsidRDefault="004A7D85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Универсальные Домостроительные Системы Девелопмент</w:t>
            </w:r>
          </w:p>
          <w:p w:rsidR="004A7D85" w:rsidRDefault="004A7D85" w:rsidP="00A5011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4A7D85" w:rsidRDefault="004A7D85" w:rsidP="00DF6870">
            <w:pPr>
              <w:spacing w:after="0"/>
              <w:rPr>
                <w:rFonts w:ascii="Tahoma" w:hAnsi="Tahoma" w:cs="Tahoma"/>
                <w:spacing w:val="-1"/>
                <w:sz w:val="20"/>
                <w:szCs w:val="20"/>
              </w:rPr>
            </w:pP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«Многоквартирный жилой дом, соответствующий на схеме организации земельного участка ГП 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1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>, с</w:t>
            </w:r>
            <w:r>
              <w:rPr>
                <w:rFonts w:ascii="Tahoma" w:hAnsi="Tahoma" w:cs="Tahoma"/>
                <w:spacing w:val="-1"/>
                <w:sz w:val="20"/>
                <w:szCs w:val="20"/>
              </w:rPr>
              <w:t>о встроенными нежилыми помещениями или помещениями соцкультбыта и</w:t>
            </w:r>
            <w:r w:rsidRPr="00272AA3">
              <w:rPr>
                <w:rFonts w:ascii="Tahoma" w:hAnsi="Tahoma" w:cs="Tahoma"/>
                <w:spacing w:val="-1"/>
                <w:sz w:val="20"/>
                <w:szCs w:val="20"/>
              </w:rPr>
              <w:t xml:space="preserve"> наружными сетями в т.ч.: канализация, электроснабжение, газопровод, крышная газовая котельная, водопровод, расположенный по адресу: ЯНАО, г. Новый Уренгой, мкр. Энтузиастов»</w:t>
            </w:r>
          </w:p>
          <w:p w:rsidR="004A7D85" w:rsidRPr="004A7D85" w:rsidRDefault="004A7D85" w:rsidP="004D7280">
            <w:pPr>
              <w:spacing w:after="0"/>
              <w:rPr>
                <w:rFonts w:ascii="Tahoma" w:hAnsi="Tahoma" w:cs="Tahoma"/>
                <w:i/>
                <w:spacing w:val="-1"/>
                <w:sz w:val="16"/>
                <w:szCs w:val="16"/>
              </w:rPr>
            </w:pP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(срок сдачи 3 кв</w:t>
            </w:r>
            <w:r w:rsidR="004D7280">
              <w:rPr>
                <w:rFonts w:ascii="Tahoma" w:hAnsi="Tahoma" w:cs="Tahoma"/>
                <w:i/>
                <w:spacing w:val="-1"/>
                <w:sz w:val="16"/>
                <w:szCs w:val="16"/>
              </w:rPr>
              <w:t>.</w:t>
            </w: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2021г.)</w:t>
            </w:r>
          </w:p>
        </w:tc>
        <w:tc>
          <w:tcPr>
            <w:tcW w:w="1417" w:type="dxa"/>
            <w:shd w:val="clear" w:color="auto" w:fill="auto"/>
          </w:tcPr>
          <w:p w:rsidR="004A7D85" w:rsidRDefault="004A7D85"/>
        </w:tc>
      </w:tr>
      <w:tr w:rsidR="00AF0CD1" w:rsidTr="00DC40F5">
        <w:trPr>
          <w:trHeight w:val="1915"/>
        </w:trPr>
        <w:tc>
          <w:tcPr>
            <w:tcW w:w="2580" w:type="dxa"/>
          </w:tcPr>
          <w:p w:rsidR="00AF0CD1" w:rsidRDefault="00170134" w:rsidP="0017013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Универсальные Домостроительные Системы Девелопмент</w:t>
            </w:r>
          </w:p>
          <w:p w:rsidR="00DC40F5" w:rsidRDefault="00DC40F5" w:rsidP="00170134">
            <w:pPr>
              <w:spacing w:after="0"/>
            </w:pPr>
          </w:p>
        </w:tc>
        <w:tc>
          <w:tcPr>
            <w:tcW w:w="6095" w:type="dxa"/>
          </w:tcPr>
          <w:p w:rsidR="00AF0CD1" w:rsidRDefault="00170134" w:rsidP="001A451D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"</w:t>
            </w:r>
            <w:r w:rsidRPr="00170134">
              <w:rPr>
                <w:rFonts w:ascii="Tahoma" w:hAnsi="Tahoma" w:cs="Tahoma"/>
                <w:bCs/>
                <w:sz w:val="20"/>
                <w:szCs w:val="20"/>
              </w:rPr>
              <w:t>Многоквартирный жилой дом, соответствующий на схеме организации земельного участка ГП3.</w:t>
            </w:r>
            <w:r w:rsidR="004D7280">
              <w:rPr>
                <w:rFonts w:ascii="Tahoma" w:hAnsi="Tahoma" w:cs="Tahoma"/>
                <w:bCs/>
                <w:sz w:val="20"/>
                <w:szCs w:val="20"/>
              </w:rPr>
              <w:t xml:space="preserve">3, со встроенными нежилыми помещениями и </w:t>
            </w:r>
            <w:r w:rsidRPr="00170134">
              <w:rPr>
                <w:rFonts w:ascii="Tahoma" w:hAnsi="Tahoma" w:cs="Tahoma"/>
                <w:bCs/>
                <w:sz w:val="20"/>
                <w:szCs w:val="20"/>
              </w:rPr>
              <w:t>наружными инженерными сетями в т.ч.: канализация, электроснабжение, электроосвещение, водоснабжение, теплоснабжение, расположенный по адресу: ЯНАО, г. Новый Уренгой, мкр. Дружба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"</w:t>
            </w:r>
          </w:p>
          <w:p w:rsidR="004A7D85" w:rsidRDefault="004A7D85" w:rsidP="004A7D85">
            <w:pPr>
              <w:spacing w:after="0"/>
              <w:rPr>
                <w:rFonts w:ascii="Tahoma" w:hAnsi="Tahoma" w:cs="Tahoma"/>
                <w:i/>
                <w:spacing w:val="-1"/>
                <w:sz w:val="16"/>
                <w:szCs w:val="16"/>
              </w:rPr>
            </w:pP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(срок сдачи </w:t>
            </w:r>
            <w:r w:rsidR="004D7280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4 кв. </w:t>
            </w:r>
            <w:r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202</w:t>
            </w:r>
            <w:r w:rsidR="004D7280">
              <w:rPr>
                <w:rFonts w:ascii="Tahoma" w:hAnsi="Tahoma" w:cs="Tahoma"/>
                <w:i/>
                <w:spacing w:val="-1"/>
                <w:sz w:val="16"/>
                <w:szCs w:val="16"/>
              </w:rPr>
              <w:t>2</w:t>
            </w:r>
            <w:r w:rsidRPr="004A7D85">
              <w:rPr>
                <w:rFonts w:ascii="Tahoma" w:hAnsi="Tahoma" w:cs="Tahoma"/>
                <w:i/>
                <w:spacing w:val="-1"/>
                <w:sz w:val="16"/>
                <w:szCs w:val="16"/>
              </w:rPr>
              <w:t>г.)</w:t>
            </w:r>
          </w:p>
          <w:p w:rsidR="004420F6" w:rsidRPr="00833583" w:rsidRDefault="004420F6" w:rsidP="004A7D85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170134" w:rsidRDefault="00170134" w:rsidP="009503E0">
            <w:pPr>
              <w:spacing w:after="0"/>
            </w:pPr>
          </w:p>
          <w:p w:rsidR="00170134" w:rsidRDefault="00170134" w:rsidP="009503E0">
            <w:pPr>
              <w:spacing w:after="0"/>
            </w:pPr>
          </w:p>
          <w:p w:rsidR="00170134" w:rsidRDefault="00170134" w:rsidP="009503E0">
            <w:pPr>
              <w:spacing w:after="0"/>
            </w:pPr>
          </w:p>
          <w:p w:rsidR="00170134" w:rsidRDefault="00170134" w:rsidP="009503E0">
            <w:pPr>
              <w:spacing w:after="0"/>
            </w:pPr>
          </w:p>
          <w:p w:rsidR="009503E0" w:rsidRPr="00F70566" w:rsidRDefault="009503E0" w:rsidP="009503E0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DC40F5" w:rsidTr="00E66C09">
        <w:trPr>
          <w:trHeight w:val="1694"/>
        </w:trPr>
        <w:tc>
          <w:tcPr>
            <w:tcW w:w="2580" w:type="dxa"/>
          </w:tcPr>
          <w:p w:rsidR="00DC40F5" w:rsidRDefault="00E66C09" w:rsidP="0017013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Специализированный Застройщик Универсальные Домостроительные Системы Девелопмент</w:t>
            </w:r>
          </w:p>
        </w:tc>
        <w:tc>
          <w:tcPr>
            <w:tcW w:w="6095" w:type="dxa"/>
          </w:tcPr>
          <w:p w:rsidR="00DC40F5" w:rsidRDefault="00E66C09" w:rsidP="004A7D85">
            <w:pPr>
              <w:spacing w:after="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  <w:r w:rsidR="00DC40F5" w:rsidRPr="00E66C09">
              <w:rPr>
                <w:rFonts w:ascii="Tahoma" w:eastAsia="Times New Roman" w:hAnsi="Tahoma" w:cs="Tahoma"/>
                <w:sz w:val="20"/>
                <w:szCs w:val="20"/>
              </w:rPr>
              <w:t>Многоквартирный жилой дом, соответствующий на схеме организации земельного участка ГП3.2, с наружными инженерными сетями, в т.ч.: канализация, электроснабжение, элек-троосвещение, водоснабжение, теплоснабжение, расположенный по адресу: ЯНАО, г. Новый Уренгой, мкр. Дружба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  <w:p w:rsidR="00E66C09" w:rsidRDefault="00E66C09" w:rsidP="004A7D85">
            <w:pPr>
              <w:spacing w:after="0"/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AE27C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(срок сдачи </w:t>
            </w:r>
            <w:r w:rsidR="004D7280">
              <w:rPr>
                <w:rFonts w:ascii="Tahoma" w:eastAsia="Times New Roman" w:hAnsi="Tahoma" w:cs="Tahoma"/>
                <w:i/>
                <w:sz w:val="16"/>
                <w:szCs w:val="16"/>
              </w:rPr>
              <w:t>4</w:t>
            </w:r>
            <w:r w:rsidR="00AE27C7" w:rsidRPr="00AE27C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кв. 202</w:t>
            </w:r>
            <w:r w:rsidR="004D7280">
              <w:rPr>
                <w:rFonts w:ascii="Tahoma" w:eastAsia="Times New Roman" w:hAnsi="Tahoma" w:cs="Tahoma"/>
                <w:i/>
                <w:sz w:val="16"/>
                <w:szCs w:val="16"/>
              </w:rPr>
              <w:t>1</w:t>
            </w:r>
            <w:r w:rsidR="00AE27C7" w:rsidRPr="00AE27C7">
              <w:rPr>
                <w:rFonts w:ascii="Tahoma" w:eastAsia="Times New Roman" w:hAnsi="Tahoma" w:cs="Tahoma"/>
                <w:i/>
                <w:sz w:val="16"/>
                <w:szCs w:val="16"/>
              </w:rPr>
              <w:t>г.)</w:t>
            </w:r>
          </w:p>
          <w:p w:rsidR="004420F6" w:rsidRPr="00AE27C7" w:rsidRDefault="004420F6" w:rsidP="004A7D85">
            <w:pPr>
              <w:spacing w:after="0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C40F5" w:rsidRDefault="00DC40F5" w:rsidP="009503E0">
            <w:pPr>
              <w:spacing w:after="0"/>
            </w:pPr>
          </w:p>
        </w:tc>
      </w:tr>
      <w:tr w:rsidR="00EB6DDC" w:rsidTr="00973D67">
        <w:trPr>
          <w:trHeight w:val="1185"/>
        </w:trPr>
        <w:tc>
          <w:tcPr>
            <w:tcW w:w="2580" w:type="dxa"/>
          </w:tcPr>
          <w:p w:rsidR="00EB6DDC" w:rsidRPr="00AF0EA6" w:rsidRDefault="00EB6DDC" w:rsidP="00951320">
            <w:r>
              <w:t>О</w:t>
            </w:r>
            <w:r w:rsidRPr="00AF0EA6">
              <w:t>ОО «Бесткон»</w:t>
            </w:r>
          </w:p>
          <w:p w:rsidR="00EB6DDC" w:rsidRDefault="00EB6DDC" w:rsidP="009513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3D67" w:rsidRDefault="00973D67" w:rsidP="0095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</w:tcPr>
          <w:p w:rsidR="00EB6DDC" w:rsidRDefault="00EB6DDC" w:rsidP="001A451D">
            <w:pPr>
              <w:spacing w:after="0"/>
            </w:pPr>
            <w:r>
              <w:t>ЯНАО, г. Новый Уренгой, мкр. Дружба, поз. 212</w:t>
            </w:r>
          </w:p>
          <w:p w:rsidR="00EB6DDC" w:rsidRPr="00943309" w:rsidRDefault="00EB6DDC" w:rsidP="002E492A">
            <w:pPr>
              <w:spacing w:after="0"/>
            </w:pPr>
            <w:r>
              <w:t>ЖК «Дом на дружбе»</w:t>
            </w:r>
          </w:p>
        </w:tc>
        <w:tc>
          <w:tcPr>
            <w:tcW w:w="1417" w:type="dxa"/>
            <w:shd w:val="clear" w:color="auto" w:fill="auto"/>
          </w:tcPr>
          <w:p w:rsidR="00EB6DDC" w:rsidRDefault="00EB6DDC" w:rsidP="009503E0">
            <w:pPr>
              <w:spacing w:after="0"/>
            </w:pPr>
            <w:r>
              <w:t>Дом сдан.</w:t>
            </w:r>
          </w:p>
          <w:p w:rsidR="00EB6DDC" w:rsidRDefault="00EB6DDC" w:rsidP="009503E0">
            <w:pPr>
              <w:spacing w:after="0"/>
              <w:rPr>
                <w:i/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(07.19)</w:t>
            </w:r>
          </w:p>
          <w:p w:rsidR="00EB6DDC" w:rsidRDefault="00EB6DDC" w:rsidP="009503E0">
            <w:pPr>
              <w:spacing w:after="0"/>
            </w:pPr>
            <w:r>
              <w:rPr>
                <w:i/>
                <w:sz w:val="18"/>
                <w:szCs w:val="18"/>
              </w:rPr>
              <w:t>остались большие квартиры</w:t>
            </w:r>
          </w:p>
        </w:tc>
      </w:tr>
      <w:tr w:rsidR="00973D67" w:rsidTr="000E2339">
        <w:trPr>
          <w:trHeight w:val="1550"/>
        </w:trPr>
        <w:tc>
          <w:tcPr>
            <w:tcW w:w="2580" w:type="dxa"/>
          </w:tcPr>
          <w:p w:rsidR="00973D67" w:rsidRDefault="00973D67" w:rsidP="00973D67">
            <w:r>
              <w:rPr>
                <w:rFonts w:ascii="Tahoma" w:hAnsi="Tahoma" w:cs="Tahoma"/>
                <w:sz w:val="20"/>
                <w:szCs w:val="20"/>
              </w:rPr>
              <w:lastRenderedPageBreak/>
              <w:t>ООО Специализированный застройщик Ямальская инвестиционно-строительная компания</w:t>
            </w:r>
          </w:p>
        </w:tc>
        <w:tc>
          <w:tcPr>
            <w:tcW w:w="6095" w:type="dxa"/>
          </w:tcPr>
          <w:p w:rsidR="00973D67" w:rsidRDefault="00973D67" w:rsidP="002E492A">
            <w:pPr>
              <w:spacing w:after="0"/>
            </w:pPr>
            <w:r>
              <w:t xml:space="preserve">"Три 9-этажных дома в микрорайоне № </w:t>
            </w:r>
            <w:r>
              <w:rPr>
                <w:lang w:val="en-US"/>
              </w:rPr>
              <w:t>IV</w:t>
            </w:r>
            <w:r>
              <w:t>-А в Восточной части  по  ул. Петуха  в  г. Новый Уренгой"  Жилой дом № 2   (2-я очередь строительства)</w:t>
            </w:r>
          </w:p>
          <w:p w:rsidR="00DB6C3F" w:rsidRDefault="00DB6C3F" w:rsidP="002E492A">
            <w:pPr>
              <w:spacing w:after="0"/>
            </w:pPr>
          </w:p>
          <w:p w:rsidR="00DB6C3F" w:rsidRPr="00973D67" w:rsidRDefault="00DB6C3F" w:rsidP="002E492A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973D67" w:rsidRDefault="00973D67" w:rsidP="009503E0">
            <w:pPr>
              <w:spacing w:after="0"/>
            </w:pPr>
          </w:p>
        </w:tc>
      </w:tr>
      <w:tr w:rsidR="008862D4" w:rsidTr="00BD09F4">
        <w:trPr>
          <w:trHeight w:val="1550"/>
        </w:trPr>
        <w:tc>
          <w:tcPr>
            <w:tcW w:w="2580" w:type="dxa"/>
            <w:tcBorders>
              <w:bottom w:val="single" w:sz="4" w:space="0" w:color="auto"/>
            </w:tcBorders>
          </w:tcPr>
          <w:p w:rsidR="000E2339" w:rsidRDefault="00BD09F4" w:rsidP="008B5C8F">
            <w:pPr>
              <w:spacing w:after="0"/>
            </w:pPr>
            <w:r>
              <w:t>ООО Специализированный застройщик "Проектно-Строительная компания"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D09F4" w:rsidRDefault="00BD09F4" w:rsidP="001F3A89">
            <w:pPr>
              <w:spacing w:after="0"/>
            </w:pPr>
            <w:r>
              <w:t>"ЯНАО, г. Новый Уренгой, мкр. Ягельный"</w:t>
            </w:r>
          </w:p>
          <w:p w:rsidR="00BD09F4" w:rsidRDefault="00BD09F4" w:rsidP="001F3A89">
            <w:pPr>
              <w:spacing w:after="0"/>
            </w:pPr>
          </w:p>
          <w:p w:rsidR="00BD09F4" w:rsidRDefault="00BD09F4" w:rsidP="001F3A89">
            <w:pPr>
              <w:spacing w:after="0"/>
            </w:pPr>
          </w:p>
          <w:p w:rsidR="004420F6" w:rsidRPr="001069B6" w:rsidRDefault="00BD09F4" w:rsidP="001F3A89">
            <w:pPr>
              <w:spacing w:after="0"/>
              <w:rPr>
                <w:i/>
                <w:sz w:val="18"/>
                <w:szCs w:val="18"/>
              </w:rPr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862D4" w:rsidRDefault="008862D4"/>
        </w:tc>
      </w:tr>
      <w:tr w:rsidR="00400123" w:rsidTr="00BD09F4">
        <w:trPr>
          <w:trHeight w:val="1550"/>
        </w:trPr>
        <w:tc>
          <w:tcPr>
            <w:tcW w:w="2580" w:type="dxa"/>
            <w:tcBorders>
              <w:bottom w:val="single" w:sz="4" w:space="0" w:color="auto"/>
            </w:tcBorders>
          </w:tcPr>
          <w:p w:rsidR="00400123" w:rsidRPr="00400123" w:rsidRDefault="00400123" w:rsidP="008B5C8F">
            <w:pPr>
              <w:spacing w:after="0"/>
            </w:pPr>
            <w:r>
              <w:t>Общество с ограниченной ответственностью  «СЗГОР-СТРОЙ» (ООО «СЗГОР-СТРОЙ»)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00123" w:rsidRDefault="00400123" w:rsidP="00400123">
            <w:pPr>
              <w:spacing w:after="0"/>
            </w:pPr>
            <w:r>
              <w:t xml:space="preserve">"Многоквартирный жилой дом, </w:t>
            </w:r>
            <w:proofErr w:type="spellStart"/>
            <w:r>
              <w:t>мкр.Дорожников</w:t>
            </w:r>
            <w:proofErr w:type="spellEnd"/>
            <w:r>
              <w:t>, в г.Новый Уренгой"</w:t>
            </w:r>
          </w:p>
          <w:p w:rsidR="00400123" w:rsidRDefault="00400123" w:rsidP="00400123">
            <w:pPr>
              <w:spacing w:after="0"/>
            </w:pPr>
          </w:p>
          <w:p w:rsidR="00400123" w:rsidRDefault="00400123" w:rsidP="00400123">
            <w:pPr>
              <w:spacing w:after="0"/>
            </w:pPr>
          </w:p>
          <w:p w:rsidR="00400123" w:rsidRPr="00400123" w:rsidRDefault="00400123" w:rsidP="00400123">
            <w:pPr>
              <w:spacing w:after="0"/>
              <w:rPr>
                <w:i/>
              </w:rPr>
            </w:pPr>
            <w:r w:rsidRPr="00400123">
              <w:rPr>
                <w:i/>
              </w:rPr>
              <w:t>(срок сдачи 4 кв.2021г.)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0123" w:rsidRDefault="00400123"/>
        </w:tc>
      </w:tr>
      <w:tr w:rsidR="00AF0CD1" w:rsidTr="00A17F12">
        <w:trPr>
          <w:trHeight w:val="240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b/>
                <w:sz w:val="26"/>
                <w:szCs w:val="26"/>
              </w:rPr>
            </w:pPr>
            <w:proofErr w:type="spellStart"/>
            <w:r w:rsidRPr="00AF0CD1">
              <w:rPr>
                <w:b/>
                <w:sz w:val="26"/>
                <w:szCs w:val="26"/>
              </w:rPr>
              <w:t>Губкинский</w:t>
            </w:r>
            <w:proofErr w:type="spellEnd"/>
          </w:p>
        </w:tc>
        <w:tc>
          <w:tcPr>
            <w:tcW w:w="6095" w:type="dxa"/>
          </w:tcPr>
          <w:p w:rsidR="00AF0CD1" w:rsidRDefault="00AF0CD1" w:rsidP="001A451D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F2661E">
        <w:trPr>
          <w:trHeight w:val="1215"/>
        </w:trPr>
        <w:tc>
          <w:tcPr>
            <w:tcW w:w="2580" w:type="dxa"/>
          </w:tcPr>
          <w:p w:rsidR="00AF0CD1" w:rsidRPr="004D35C8" w:rsidRDefault="00AF0CD1" w:rsidP="00194582">
            <w:pPr>
              <w:spacing w:after="0"/>
            </w:pPr>
            <w:r>
              <w:t>Некоммерческая организация  «Пуровский фонд жилья и ипотеки»</w:t>
            </w:r>
          </w:p>
        </w:tc>
        <w:tc>
          <w:tcPr>
            <w:tcW w:w="6095" w:type="dxa"/>
          </w:tcPr>
          <w:p w:rsidR="00AF0CD1" w:rsidRDefault="00AF0CD1" w:rsidP="00ED6CB5">
            <w:pPr>
              <w:spacing w:after="0"/>
            </w:pPr>
            <w:r>
              <w:t>ЯНАО, г. Губкинский, микрорайон 2, земельный участок №1.</w:t>
            </w:r>
          </w:p>
          <w:p w:rsidR="00AF0CD1" w:rsidRDefault="00AF0CD1" w:rsidP="00ED6CB5">
            <w:pPr>
              <w:spacing w:after="0"/>
            </w:pPr>
            <w:r>
              <w:t>(дом №1 в мкр 2 г. Губкинский)</w:t>
            </w:r>
          </w:p>
          <w:p w:rsidR="00AF0CD1" w:rsidRDefault="00AF0CD1" w:rsidP="00ED6CB5">
            <w:pPr>
              <w:spacing w:after="0"/>
              <w:rPr>
                <w:i/>
              </w:rPr>
            </w:pPr>
          </w:p>
          <w:p w:rsidR="00C50DDF" w:rsidRPr="00A50113" w:rsidRDefault="00C50DDF" w:rsidP="001F3A89">
            <w:pPr>
              <w:spacing w:after="0"/>
              <w:rPr>
                <w:i/>
              </w:rPr>
            </w:pPr>
            <w:r>
              <w:rPr>
                <w:i/>
                <w:sz w:val="20"/>
                <w:szCs w:val="20"/>
              </w:rPr>
              <w:t>(срок сдачи  2</w:t>
            </w:r>
            <w:r w:rsidRPr="00C80AB4">
              <w:rPr>
                <w:i/>
                <w:sz w:val="20"/>
                <w:szCs w:val="20"/>
              </w:rPr>
              <w:t xml:space="preserve"> кв. 202</w:t>
            </w:r>
            <w:r w:rsidR="001F3A89">
              <w:rPr>
                <w:i/>
                <w:sz w:val="20"/>
                <w:szCs w:val="20"/>
              </w:rPr>
              <w:t>2</w:t>
            </w:r>
            <w:r w:rsidRPr="00C80AB4">
              <w:rPr>
                <w:i/>
                <w:sz w:val="20"/>
                <w:szCs w:val="20"/>
              </w:rPr>
              <w:t>г.)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  <w:tr w:rsidR="00F2661E" w:rsidTr="00194582">
        <w:trPr>
          <w:trHeight w:val="1416"/>
        </w:trPr>
        <w:tc>
          <w:tcPr>
            <w:tcW w:w="2580" w:type="dxa"/>
          </w:tcPr>
          <w:p w:rsidR="00F2661E" w:rsidRDefault="00F2661E" w:rsidP="00194582">
            <w:pPr>
              <w:spacing w:after="0"/>
            </w:pPr>
            <w:r>
              <w:t>ООО Специализированный застройщик "РГС 1" (Группа компаний ООО "РГС ГРУПП")</w:t>
            </w:r>
          </w:p>
        </w:tc>
        <w:tc>
          <w:tcPr>
            <w:tcW w:w="6095" w:type="dxa"/>
          </w:tcPr>
          <w:p w:rsidR="00F2661E" w:rsidRDefault="00F2661E" w:rsidP="00ED6CB5">
            <w:pPr>
              <w:spacing w:after="0"/>
            </w:pPr>
            <w:r>
              <w:t>"Многоквартирный жилой дом № 1 в Микрорайоне № 18, расположенный по адресу: ЯНАО, г. Губкинский"</w:t>
            </w:r>
          </w:p>
          <w:p w:rsidR="001F3A89" w:rsidRDefault="001F3A89" w:rsidP="00ED6CB5">
            <w:pPr>
              <w:spacing w:after="0"/>
            </w:pPr>
          </w:p>
          <w:p w:rsidR="001F3A89" w:rsidRDefault="001F3A89" w:rsidP="00ED6CB5">
            <w:pPr>
              <w:spacing w:after="0"/>
            </w:pPr>
          </w:p>
          <w:p w:rsidR="001F3A89" w:rsidRDefault="001F3A89" w:rsidP="00ED6CB5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F2661E" w:rsidRDefault="00F2661E"/>
        </w:tc>
      </w:tr>
      <w:tr w:rsidR="00C15B86" w:rsidTr="001F2B7F">
        <w:trPr>
          <w:trHeight w:val="1545"/>
        </w:trPr>
        <w:tc>
          <w:tcPr>
            <w:tcW w:w="2580" w:type="dxa"/>
          </w:tcPr>
          <w:p w:rsidR="001F2B7F" w:rsidRDefault="00C15B86" w:rsidP="00194582">
            <w:pPr>
              <w:spacing w:after="0"/>
            </w:pPr>
            <w:r>
              <w:t>ООО Специализированный застройщик "РГС 1" (Группа компаний ООО "РГС ГРУПП")</w:t>
            </w:r>
          </w:p>
        </w:tc>
        <w:tc>
          <w:tcPr>
            <w:tcW w:w="6095" w:type="dxa"/>
          </w:tcPr>
          <w:p w:rsidR="00C15B86" w:rsidRDefault="00941FFC" w:rsidP="00941FFC">
            <w:pPr>
              <w:spacing w:after="0"/>
            </w:pPr>
            <w:r>
              <w:t>"Многоквартирный жилой дом № 2 в Микрорайоне № 18, расположенный по адресу: ЯНАО, г. Губкинский"</w:t>
            </w:r>
          </w:p>
          <w:p w:rsidR="001F3A89" w:rsidRDefault="001F3A89" w:rsidP="00941FFC">
            <w:pPr>
              <w:spacing w:after="0"/>
            </w:pPr>
          </w:p>
          <w:p w:rsidR="001F3A89" w:rsidRDefault="001F3A89" w:rsidP="00941FFC">
            <w:pPr>
              <w:spacing w:after="0"/>
            </w:pPr>
          </w:p>
          <w:p w:rsidR="001F3A89" w:rsidRDefault="001F3A89" w:rsidP="00941FFC">
            <w:pPr>
              <w:spacing w:after="0"/>
            </w:pPr>
            <w:r w:rsidRPr="00C80AB4">
              <w:rPr>
                <w:i/>
                <w:sz w:val="20"/>
                <w:szCs w:val="20"/>
              </w:rPr>
              <w:t>(срок сдачи 4 кв. 2021г.)</w:t>
            </w:r>
          </w:p>
        </w:tc>
        <w:tc>
          <w:tcPr>
            <w:tcW w:w="1417" w:type="dxa"/>
            <w:shd w:val="clear" w:color="auto" w:fill="auto"/>
          </w:tcPr>
          <w:p w:rsidR="00C15B86" w:rsidRDefault="00C15B86"/>
        </w:tc>
      </w:tr>
      <w:tr w:rsidR="001F2B7F" w:rsidTr="00DE5530">
        <w:trPr>
          <w:trHeight w:val="315"/>
        </w:trPr>
        <w:tc>
          <w:tcPr>
            <w:tcW w:w="2580" w:type="dxa"/>
          </w:tcPr>
          <w:p w:rsidR="001F2B7F" w:rsidRPr="00DE5530" w:rsidRDefault="00DE5530" w:rsidP="00194582">
            <w:pPr>
              <w:spacing w:after="0"/>
              <w:rPr>
                <w:b/>
                <w:sz w:val="26"/>
                <w:szCs w:val="26"/>
              </w:rPr>
            </w:pPr>
            <w:r w:rsidRPr="00DE5530">
              <w:rPr>
                <w:b/>
                <w:sz w:val="26"/>
                <w:szCs w:val="26"/>
              </w:rPr>
              <w:t>Тазовский</w:t>
            </w:r>
          </w:p>
        </w:tc>
        <w:tc>
          <w:tcPr>
            <w:tcW w:w="6095" w:type="dxa"/>
          </w:tcPr>
          <w:p w:rsidR="001F2B7F" w:rsidRDefault="001F2B7F" w:rsidP="00DE5530">
            <w:pPr>
              <w:spacing w:after="0"/>
            </w:pPr>
          </w:p>
        </w:tc>
        <w:tc>
          <w:tcPr>
            <w:tcW w:w="1417" w:type="dxa"/>
            <w:shd w:val="clear" w:color="auto" w:fill="auto"/>
          </w:tcPr>
          <w:p w:rsidR="001F2B7F" w:rsidRDefault="001F2B7F"/>
        </w:tc>
      </w:tr>
      <w:tr w:rsidR="00DE5530" w:rsidTr="00A17F12">
        <w:trPr>
          <w:trHeight w:val="1530"/>
        </w:trPr>
        <w:tc>
          <w:tcPr>
            <w:tcW w:w="2580" w:type="dxa"/>
          </w:tcPr>
          <w:p w:rsidR="00DE5530" w:rsidRDefault="00DE5530" w:rsidP="00194582">
            <w:pPr>
              <w:spacing w:after="0"/>
            </w:pPr>
            <w:r>
              <w:t>ООО Специализированный застройщик "ТАЗСТРОЙЭНЕРГО"</w:t>
            </w:r>
          </w:p>
          <w:p w:rsidR="00DE5530" w:rsidRDefault="00DE5530" w:rsidP="00194582">
            <w:pPr>
              <w:spacing w:after="0"/>
            </w:pPr>
          </w:p>
        </w:tc>
        <w:tc>
          <w:tcPr>
            <w:tcW w:w="6095" w:type="dxa"/>
          </w:tcPr>
          <w:p w:rsidR="00DE5530" w:rsidRDefault="00DE5530" w:rsidP="00941FFC">
            <w:pPr>
              <w:spacing w:after="0"/>
            </w:pPr>
            <w:r>
              <w:t>"Строительство трехэтажного многоквартирного жилого дома в п. Тазовский по ул. Пристанская, расположенного на 15 метров южнее жилого дома № 47 по улице Пристанская"</w:t>
            </w:r>
          </w:p>
          <w:p w:rsidR="00DE5530" w:rsidRDefault="00DE5530" w:rsidP="00941FFC">
            <w:pPr>
              <w:spacing w:after="0"/>
            </w:pPr>
          </w:p>
          <w:p w:rsidR="00DE5530" w:rsidRDefault="00DE5530" w:rsidP="00DE5530">
            <w:pPr>
              <w:spacing w:after="0"/>
            </w:pPr>
            <w:r>
              <w:rPr>
                <w:i/>
                <w:sz w:val="20"/>
                <w:szCs w:val="20"/>
              </w:rPr>
              <w:t>(срок сдачи июнь</w:t>
            </w:r>
            <w:r w:rsidRPr="00C80AB4">
              <w:rPr>
                <w:i/>
                <w:sz w:val="20"/>
                <w:szCs w:val="20"/>
              </w:rPr>
              <w:t xml:space="preserve"> 2021г.)</w:t>
            </w:r>
          </w:p>
        </w:tc>
        <w:tc>
          <w:tcPr>
            <w:tcW w:w="1417" w:type="dxa"/>
            <w:shd w:val="clear" w:color="auto" w:fill="auto"/>
          </w:tcPr>
          <w:p w:rsidR="00DE5530" w:rsidRDefault="00DE5530"/>
        </w:tc>
      </w:tr>
      <w:tr w:rsidR="00AF0CD1" w:rsidTr="00A17F12">
        <w:trPr>
          <w:trHeight w:val="287"/>
        </w:trPr>
        <w:tc>
          <w:tcPr>
            <w:tcW w:w="2580" w:type="dxa"/>
          </w:tcPr>
          <w:p w:rsidR="00AF0CD1" w:rsidRPr="00AF0CD1" w:rsidRDefault="00AF0CD1" w:rsidP="00AF0CD1">
            <w:pPr>
              <w:spacing w:after="0"/>
              <w:rPr>
                <w:sz w:val="26"/>
                <w:szCs w:val="26"/>
              </w:rPr>
            </w:pPr>
            <w:r w:rsidRPr="00AF0CD1">
              <w:rPr>
                <w:b/>
                <w:sz w:val="26"/>
                <w:szCs w:val="26"/>
              </w:rPr>
              <w:t>Тарко-Сале</w:t>
            </w:r>
          </w:p>
        </w:tc>
        <w:tc>
          <w:tcPr>
            <w:tcW w:w="6095" w:type="dxa"/>
          </w:tcPr>
          <w:p w:rsidR="00AF0CD1" w:rsidRPr="00A50113" w:rsidRDefault="00AF0CD1" w:rsidP="00ED6CB5">
            <w:pPr>
              <w:spacing w:after="0"/>
              <w:rPr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AF0CD1" w:rsidRDefault="00AF0CD1" w:rsidP="00AF0CD1">
            <w:pPr>
              <w:spacing w:after="0"/>
            </w:pPr>
          </w:p>
        </w:tc>
      </w:tr>
      <w:tr w:rsidR="00AF0CD1" w:rsidTr="00A17F12">
        <w:trPr>
          <w:trHeight w:val="1230"/>
        </w:trPr>
        <w:tc>
          <w:tcPr>
            <w:tcW w:w="2580" w:type="dxa"/>
          </w:tcPr>
          <w:p w:rsidR="00AF0CD1" w:rsidRPr="001764C1" w:rsidRDefault="00AF0CD1" w:rsidP="00194582">
            <w:pPr>
              <w:spacing w:after="0"/>
              <w:rPr>
                <w:b/>
              </w:rPr>
            </w:pPr>
            <w:r>
              <w:t>Некоммерческая организация  «Пуровский фонд жилья и ипотеки»</w:t>
            </w:r>
          </w:p>
        </w:tc>
        <w:tc>
          <w:tcPr>
            <w:tcW w:w="6095" w:type="dxa"/>
          </w:tcPr>
          <w:p w:rsidR="00AF0CD1" w:rsidRDefault="00AF0CD1" w:rsidP="00ED6CB5">
            <w:pPr>
              <w:spacing w:after="0"/>
            </w:pPr>
            <w:r w:rsidRPr="00A12A97">
              <w:t>ЯНАО,г. Тарко-Сале, мкр. Комсомольский, дом 16</w:t>
            </w:r>
          </w:p>
          <w:p w:rsidR="00AF0CD1" w:rsidRDefault="00AF0CD1" w:rsidP="00ED6CB5">
            <w:pPr>
              <w:spacing w:after="0"/>
              <w:rPr>
                <w:i/>
              </w:rPr>
            </w:pPr>
          </w:p>
          <w:p w:rsidR="00F70566" w:rsidRPr="00F70566" w:rsidRDefault="00F70566" w:rsidP="001C4F94">
            <w:pPr>
              <w:spacing w:after="0"/>
              <w:rPr>
                <w:sz w:val="18"/>
                <w:szCs w:val="18"/>
              </w:rPr>
            </w:pPr>
            <w:r w:rsidRPr="00F70566">
              <w:rPr>
                <w:i/>
                <w:sz w:val="18"/>
                <w:szCs w:val="18"/>
              </w:rPr>
              <w:t>(</w:t>
            </w:r>
            <w:r w:rsidR="001C4F94">
              <w:rPr>
                <w:i/>
                <w:sz w:val="18"/>
                <w:szCs w:val="18"/>
              </w:rPr>
              <w:t>срок сдачи и</w:t>
            </w:r>
            <w:r w:rsidRPr="00F70566">
              <w:rPr>
                <w:i/>
                <w:sz w:val="18"/>
                <w:szCs w:val="18"/>
              </w:rPr>
              <w:t xml:space="preserve">юнь </w:t>
            </w:r>
            <w:r w:rsidR="00DE5530">
              <w:rPr>
                <w:i/>
                <w:sz w:val="18"/>
                <w:szCs w:val="18"/>
              </w:rPr>
              <w:t>20</w:t>
            </w:r>
            <w:r w:rsidRPr="00F70566">
              <w:rPr>
                <w:i/>
                <w:sz w:val="18"/>
                <w:szCs w:val="18"/>
              </w:rPr>
              <w:t>21г)</w:t>
            </w:r>
          </w:p>
        </w:tc>
        <w:tc>
          <w:tcPr>
            <w:tcW w:w="1417" w:type="dxa"/>
            <w:shd w:val="clear" w:color="auto" w:fill="auto"/>
          </w:tcPr>
          <w:p w:rsidR="00AF0CD1" w:rsidRDefault="00AF0CD1"/>
        </w:tc>
      </w:tr>
    </w:tbl>
    <w:p w:rsidR="00160F77" w:rsidRPr="00160F77" w:rsidRDefault="00160F77"/>
    <w:sectPr w:rsidR="00160F77" w:rsidRPr="00160F77" w:rsidSect="00AF0CD1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60F77"/>
    <w:rsid w:val="000037E6"/>
    <w:rsid w:val="0001345A"/>
    <w:rsid w:val="000157A5"/>
    <w:rsid w:val="00035779"/>
    <w:rsid w:val="00071A1B"/>
    <w:rsid w:val="00094920"/>
    <w:rsid w:val="00097A55"/>
    <w:rsid w:val="000E2339"/>
    <w:rsid w:val="001047B6"/>
    <w:rsid w:val="001069B6"/>
    <w:rsid w:val="00115BED"/>
    <w:rsid w:val="00147819"/>
    <w:rsid w:val="00152FE2"/>
    <w:rsid w:val="00160F77"/>
    <w:rsid w:val="00170134"/>
    <w:rsid w:val="001764C1"/>
    <w:rsid w:val="00181BC1"/>
    <w:rsid w:val="001908BC"/>
    <w:rsid w:val="00194582"/>
    <w:rsid w:val="00197FB6"/>
    <w:rsid w:val="001A451D"/>
    <w:rsid w:val="001B1978"/>
    <w:rsid w:val="001B4DFF"/>
    <w:rsid w:val="001B6230"/>
    <w:rsid w:val="001C46B2"/>
    <w:rsid w:val="001C4F94"/>
    <w:rsid w:val="001D73F7"/>
    <w:rsid w:val="001E1D03"/>
    <w:rsid w:val="001F2B7F"/>
    <w:rsid w:val="001F3A89"/>
    <w:rsid w:val="002079CB"/>
    <w:rsid w:val="00227A57"/>
    <w:rsid w:val="00251C7E"/>
    <w:rsid w:val="00261AB7"/>
    <w:rsid w:val="00285574"/>
    <w:rsid w:val="002958A3"/>
    <w:rsid w:val="002A19E3"/>
    <w:rsid w:val="002E0FF6"/>
    <w:rsid w:val="002E1B66"/>
    <w:rsid w:val="002E492A"/>
    <w:rsid w:val="003212D5"/>
    <w:rsid w:val="00343EB2"/>
    <w:rsid w:val="00350312"/>
    <w:rsid w:val="00375EDA"/>
    <w:rsid w:val="0038189D"/>
    <w:rsid w:val="00385563"/>
    <w:rsid w:val="00386175"/>
    <w:rsid w:val="003C2543"/>
    <w:rsid w:val="003C47F5"/>
    <w:rsid w:val="003D4F20"/>
    <w:rsid w:val="00400123"/>
    <w:rsid w:val="004420F6"/>
    <w:rsid w:val="00450D4F"/>
    <w:rsid w:val="0045634D"/>
    <w:rsid w:val="00483EAF"/>
    <w:rsid w:val="004A0764"/>
    <w:rsid w:val="004A7D85"/>
    <w:rsid w:val="004C06B3"/>
    <w:rsid w:val="004C10BB"/>
    <w:rsid w:val="004C2E5A"/>
    <w:rsid w:val="004C2EDD"/>
    <w:rsid w:val="004D35C8"/>
    <w:rsid w:val="004D7280"/>
    <w:rsid w:val="004E341B"/>
    <w:rsid w:val="0056178B"/>
    <w:rsid w:val="00565AD5"/>
    <w:rsid w:val="00571CC8"/>
    <w:rsid w:val="00576080"/>
    <w:rsid w:val="005B6731"/>
    <w:rsid w:val="005C626B"/>
    <w:rsid w:val="005C7474"/>
    <w:rsid w:val="005D524B"/>
    <w:rsid w:val="005D57C8"/>
    <w:rsid w:val="005E39D2"/>
    <w:rsid w:val="005F156E"/>
    <w:rsid w:val="00663688"/>
    <w:rsid w:val="00687D18"/>
    <w:rsid w:val="0069746B"/>
    <w:rsid w:val="006A4BD3"/>
    <w:rsid w:val="006B1F82"/>
    <w:rsid w:val="006C688A"/>
    <w:rsid w:val="006C7800"/>
    <w:rsid w:val="006F0375"/>
    <w:rsid w:val="006F6DC9"/>
    <w:rsid w:val="00704622"/>
    <w:rsid w:val="00717AC0"/>
    <w:rsid w:val="0074381E"/>
    <w:rsid w:val="007741D1"/>
    <w:rsid w:val="00787248"/>
    <w:rsid w:val="007978DF"/>
    <w:rsid w:val="007A0D47"/>
    <w:rsid w:val="007A2DB0"/>
    <w:rsid w:val="007A59BB"/>
    <w:rsid w:val="007C037F"/>
    <w:rsid w:val="0082549A"/>
    <w:rsid w:val="00825D57"/>
    <w:rsid w:val="00833583"/>
    <w:rsid w:val="00834DE2"/>
    <w:rsid w:val="00847F4A"/>
    <w:rsid w:val="00851916"/>
    <w:rsid w:val="00854F90"/>
    <w:rsid w:val="008608AA"/>
    <w:rsid w:val="00873052"/>
    <w:rsid w:val="00880E0F"/>
    <w:rsid w:val="008862D4"/>
    <w:rsid w:val="008B5C8F"/>
    <w:rsid w:val="008B6C9C"/>
    <w:rsid w:val="00924FA0"/>
    <w:rsid w:val="009378F5"/>
    <w:rsid w:val="00937A1C"/>
    <w:rsid w:val="00941FFC"/>
    <w:rsid w:val="00943309"/>
    <w:rsid w:val="00945549"/>
    <w:rsid w:val="009503E0"/>
    <w:rsid w:val="00951320"/>
    <w:rsid w:val="00972579"/>
    <w:rsid w:val="00973D67"/>
    <w:rsid w:val="0098301F"/>
    <w:rsid w:val="00997FEE"/>
    <w:rsid w:val="009A7F4E"/>
    <w:rsid w:val="009B53CA"/>
    <w:rsid w:val="009C0A10"/>
    <w:rsid w:val="009F6F73"/>
    <w:rsid w:val="00A03B79"/>
    <w:rsid w:val="00A12A97"/>
    <w:rsid w:val="00A17F12"/>
    <w:rsid w:val="00A2648E"/>
    <w:rsid w:val="00A4034D"/>
    <w:rsid w:val="00A50113"/>
    <w:rsid w:val="00A81B65"/>
    <w:rsid w:val="00A86D02"/>
    <w:rsid w:val="00A91F19"/>
    <w:rsid w:val="00A974A7"/>
    <w:rsid w:val="00AA32E5"/>
    <w:rsid w:val="00AD2577"/>
    <w:rsid w:val="00AE27C7"/>
    <w:rsid w:val="00AF0CD1"/>
    <w:rsid w:val="00AF0EA6"/>
    <w:rsid w:val="00AF5C02"/>
    <w:rsid w:val="00B001A1"/>
    <w:rsid w:val="00B00753"/>
    <w:rsid w:val="00B03183"/>
    <w:rsid w:val="00B20B39"/>
    <w:rsid w:val="00B32982"/>
    <w:rsid w:val="00B50A8A"/>
    <w:rsid w:val="00B6219B"/>
    <w:rsid w:val="00B65CAA"/>
    <w:rsid w:val="00B90783"/>
    <w:rsid w:val="00B9244E"/>
    <w:rsid w:val="00BA400A"/>
    <w:rsid w:val="00BA5E42"/>
    <w:rsid w:val="00BD09F4"/>
    <w:rsid w:val="00BD3B1E"/>
    <w:rsid w:val="00BF5ACA"/>
    <w:rsid w:val="00C03AB9"/>
    <w:rsid w:val="00C0722F"/>
    <w:rsid w:val="00C15B86"/>
    <w:rsid w:val="00C27CD0"/>
    <w:rsid w:val="00C40522"/>
    <w:rsid w:val="00C50DDF"/>
    <w:rsid w:val="00C80AB4"/>
    <w:rsid w:val="00C84EEB"/>
    <w:rsid w:val="00CC30CF"/>
    <w:rsid w:val="00CE0907"/>
    <w:rsid w:val="00D03B6F"/>
    <w:rsid w:val="00D1590A"/>
    <w:rsid w:val="00D1621F"/>
    <w:rsid w:val="00D26559"/>
    <w:rsid w:val="00D47238"/>
    <w:rsid w:val="00D7289F"/>
    <w:rsid w:val="00D80F56"/>
    <w:rsid w:val="00D9132D"/>
    <w:rsid w:val="00D97CC8"/>
    <w:rsid w:val="00DA0C37"/>
    <w:rsid w:val="00DA6D98"/>
    <w:rsid w:val="00DB6C3F"/>
    <w:rsid w:val="00DC40F5"/>
    <w:rsid w:val="00DD369E"/>
    <w:rsid w:val="00DD6B0F"/>
    <w:rsid w:val="00DE5530"/>
    <w:rsid w:val="00DF6870"/>
    <w:rsid w:val="00E03210"/>
    <w:rsid w:val="00E226C8"/>
    <w:rsid w:val="00E66C09"/>
    <w:rsid w:val="00E928BF"/>
    <w:rsid w:val="00EB6DDC"/>
    <w:rsid w:val="00ED6CB5"/>
    <w:rsid w:val="00F2661E"/>
    <w:rsid w:val="00F54BE3"/>
    <w:rsid w:val="00F54F3A"/>
    <w:rsid w:val="00F61474"/>
    <w:rsid w:val="00F70566"/>
    <w:rsid w:val="00F75AC1"/>
    <w:rsid w:val="00F81140"/>
    <w:rsid w:val="00F8176B"/>
    <w:rsid w:val="00F83C5D"/>
    <w:rsid w:val="00F85FAC"/>
    <w:rsid w:val="00F8690F"/>
    <w:rsid w:val="00FA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ПК-5</dc:creator>
  <cp:lastModifiedBy>PC-06</cp:lastModifiedBy>
  <cp:revision>3</cp:revision>
  <cp:lastPrinted>2020-06-06T11:06:00Z</cp:lastPrinted>
  <dcterms:created xsi:type="dcterms:W3CDTF">2021-07-02T14:29:00Z</dcterms:created>
  <dcterms:modified xsi:type="dcterms:W3CDTF">2021-08-16T06:47:00Z</dcterms:modified>
</cp:coreProperties>
</file>